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EE" w:rsidRPr="00FD4D04" w:rsidRDefault="00FD18EE" w:rsidP="00FD18EE">
      <w:pPr>
        <w:rPr>
          <w:b/>
        </w:rPr>
      </w:pPr>
      <w:r w:rsidRPr="00FD4D04">
        <w:rPr>
          <w:b/>
        </w:rPr>
        <w:t>Name:</w:t>
      </w:r>
    </w:p>
    <w:p w:rsidR="00FD18EE" w:rsidRDefault="00FD18EE" w:rsidP="00FD18EE">
      <w:pPr>
        <w:rPr>
          <w:b/>
        </w:rPr>
      </w:pPr>
      <w:r w:rsidRPr="00237674">
        <w:rPr>
          <w:b/>
        </w:rPr>
        <w:t>Section: Reading</w:t>
      </w:r>
      <w:r w:rsidRPr="00FD18E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7674">
        <w:rPr>
          <w:b/>
        </w:rPr>
        <w:t>Date:</w:t>
      </w:r>
    </w:p>
    <w:p w:rsidR="00FD18EE" w:rsidRPr="00237674" w:rsidRDefault="00FD18EE" w:rsidP="00FD18EE">
      <w:pPr>
        <w:rPr>
          <w:b/>
        </w:rPr>
      </w:pPr>
      <w:r>
        <w:rPr>
          <w:b/>
        </w:rPr>
        <w:t xml:space="preserve">Answer the questions below using </w:t>
      </w:r>
      <w:r w:rsidRPr="00FD18EE">
        <w:rPr>
          <w:b/>
          <w:u w:val="single"/>
        </w:rPr>
        <w:t>complete sentences</w:t>
      </w:r>
      <w:r>
        <w:rPr>
          <w:b/>
        </w:rPr>
        <w:t>. Each thorough and thoughtful response will earn one point.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18EE" w:rsidRDefault="00FD18EE" w:rsidP="00FD18EE">
      <w:pPr>
        <w:rPr>
          <w:b/>
        </w:rPr>
      </w:pPr>
      <w:r w:rsidRPr="00237674">
        <w:rPr>
          <w:b/>
        </w:rPr>
        <w:t xml:space="preserve">Heading: </w:t>
      </w:r>
      <w:r w:rsidRPr="00237674">
        <w:rPr>
          <w:b/>
          <w:i/>
        </w:rPr>
        <w:t>Antigone</w:t>
      </w:r>
      <w:r w:rsidRPr="00237674">
        <w:rPr>
          <w:b/>
        </w:rPr>
        <w:t xml:space="preserve"> Reading Questions</w:t>
      </w:r>
      <w:r>
        <w:rPr>
          <w:b/>
        </w:rPr>
        <w:t xml:space="preserve">, Scene 2 </w:t>
      </w:r>
      <w:r w:rsidR="00F03669">
        <w:rPr>
          <w:b/>
        </w:rPr>
        <w:t>(707-712</w:t>
      </w:r>
      <w:r>
        <w:rPr>
          <w:b/>
        </w:rPr>
        <w:t>)</w:t>
      </w:r>
      <w:bookmarkStart w:id="0" w:name="_GoBack"/>
      <w:bookmarkEnd w:id="0"/>
    </w:p>
    <w:p w:rsidR="00FD18EE" w:rsidRDefault="00FD18EE" w:rsidP="00FD18EE">
      <w:pPr>
        <w:rPr>
          <w:b/>
        </w:rPr>
      </w:pPr>
    </w:p>
    <w:p w:rsidR="00FD18EE" w:rsidRDefault="00FD18EE" w:rsidP="00FD18EE">
      <w:pPr>
        <w:numPr>
          <w:ilvl w:val="0"/>
          <w:numId w:val="1"/>
        </w:numPr>
      </w:pPr>
      <w:r>
        <w:t>Why is the Sentry so relieved?  Why does he return?</w:t>
      </w:r>
    </w:p>
    <w:p w:rsidR="00FD18EE" w:rsidRDefault="00FD18EE" w:rsidP="00FD18EE">
      <w:pPr>
        <w:ind w:left="360"/>
      </w:pPr>
    </w:p>
    <w:p w:rsidR="00FD18EE" w:rsidRDefault="00FD18EE" w:rsidP="00FD18EE">
      <w:pPr>
        <w:ind w:left="360"/>
      </w:pPr>
    </w:p>
    <w:p w:rsidR="00FD18EE" w:rsidRDefault="00FD18EE" w:rsidP="00FD18EE">
      <w:pPr>
        <w:ind w:left="360"/>
      </w:pPr>
    </w:p>
    <w:p w:rsidR="00FD18EE" w:rsidRDefault="00FD18EE" w:rsidP="00FD18EE">
      <w:pPr>
        <w:ind w:left="360"/>
      </w:pPr>
    </w:p>
    <w:p w:rsidR="00FD18EE" w:rsidRDefault="00FD18EE" w:rsidP="00FD18EE">
      <w:pPr>
        <w:numPr>
          <w:ilvl w:val="0"/>
          <w:numId w:val="1"/>
        </w:numPr>
      </w:pPr>
      <w:r>
        <w:t>From Creon’s initial reaction, what can you deduce about Creon’s relationship with Antigone?</w:t>
      </w:r>
    </w:p>
    <w:p w:rsidR="00FD18EE" w:rsidRDefault="00FD18EE" w:rsidP="00FD18EE"/>
    <w:p w:rsidR="00FD18EE" w:rsidRDefault="00FD18EE" w:rsidP="00FD18EE"/>
    <w:p w:rsidR="00FD18EE" w:rsidRDefault="00FD18EE" w:rsidP="00FD18EE"/>
    <w:p w:rsidR="00FD18EE" w:rsidRDefault="00FD18EE" w:rsidP="00FD18EE"/>
    <w:p w:rsidR="00FD18EE" w:rsidRDefault="00FD18EE" w:rsidP="00FD18EE">
      <w:pPr>
        <w:numPr>
          <w:ilvl w:val="0"/>
          <w:numId w:val="1"/>
        </w:numPr>
      </w:pPr>
      <w:r>
        <w:t>Explain the following comparison: “I have seen / A mother bird come back to a stripped nest, heard / Her crying bitterly a broken note or two / For the young ones stolen.  Just so, when this girl / Found the bare corpse, and all her love’s work wasted, / She wept, and cried on heaven to damn the hands / That had done this thing” (35-41).</w:t>
      </w:r>
    </w:p>
    <w:p w:rsidR="00FD18EE" w:rsidRDefault="00FD18EE" w:rsidP="00FD18EE"/>
    <w:p w:rsidR="00FD18EE" w:rsidRDefault="00FD18EE" w:rsidP="00FD18EE"/>
    <w:p w:rsidR="00F03669" w:rsidRDefault="00F03669" w:rsidP="00FD18EE"/>
    <w:p w:rsidR="00F03669" w:rsidRDefault="00F03669" w:rsidP="00FD18EE"/>
    <w:p w:rsidR="00FD18EE" w:rsidRDefault="00FD18EE" w:rsidP="00FD18EE"/>
    <w:p w:rsidR="00FD18EE" w:rsidRDefault="00FD18EE" w:rsidP="00FD18EE"/>
    <w:p w:rsidR="00FD18EE" w:rsidRDefault="00FD18EE" w:rsidP="00FD18EE">
      <w:pPr>
        <w:numPr>
          <w:ilvl w:val="0"/>
          <w:numId w:val="1"/>
        </w:numPr>
      </w:pPr>
      <w:r>
        <w:t>What reason does Antigone give for violating Creon’s decree?  What theme of the play does her reasoning express?</w:t>
      </w:r>
    </w:p>
    <w:p w:rsidR="00FD18EE" w:rsidRDefault="00FD18EE" w:rsidP="00FD18EE"/>
    <w:p w:rsidR="00FD18EE" w:rsidRDefault="00FD18EE" w:rsidP="00FD18EE"/>
    <w:p w:rsidR="00F03669" w:rsidRDefault="00F03669" w:rsidP="00FD18EE"/>
    <w:p w:rsidR="00F03669" w:rsidRDefault="00F03669" w:rsidP="00FD18EE"/>
    <w:p w:rsidR="00FD18EE" w:rsidRDefault="00FD18EE" w:rsidP="00FD18EE"/>
    <w:p w:rsidR="00FD18EE" w:rsidRDefault="00FD18EE" w:rsidP="00FD18EE"/>
    <w:p w:rsidR="00FD18EE" w:rsidRDefault="00FD18EE" w:rsidP="00FD18EE">
      <w:pPr>
        <w:numPr>
          <w:ilvl w:val="0"/>
          <w:numId w:val="1"/>
        </w:numPr>
      </w:pPr>
      <w:r>
        <w:t xml:space="preserve">How does the </w:t>
      </w:r>
      <w:proofErr w:type="spellStart"/>
      <w:r>
        <w:t>Choragos</w:t>
      </w:r>
      <w:proofErr w:type="spellEnd"/>
      <w:r>
        <w:t xml:space="preserve"> describe Antigone?</w:t>
      </w:r>
    </w:p>
    <w:p w:rsidR="00FD18EE" w:rsidRDefault="00FD18EE" w:rsidP="00FD18EE"/>
    <w:p w:rsidR="00FD18EE" w:rsidRDefault="00FD18EE" w:rsidP="00FD18EE"/>
    <w:p w:rsidR="00FD18EE" w:rsidRDefault="00FD18EE" w:rsidP="00FD18EE"/>
    <w:p w:rsidR="00F03669" w:rsidRDefault="00F03669" w:rsidP="00FD18EE"/>
    <w:p w:rsidR="00FD18EE" w:rsidRDefault="00FD18EE" w:rsidP="00FD18EE"/>
    <w:p w:rsidR="00FD18EE" w:rsidRDefault="00FD18EE" w:rsidP="00FD18EE">
      <w:pPr>
        <w:numPr>
          <w:ilvl w:val="0"/>
          <w:numId w:val="1"/>
        </w:numPr>
      </w:pPr>
      <w:r>
        <w:t xml:space="preserve">Why does Creon charge </w:t>
      </w:r>
      <w:proofErr w:type="spellStart"/>
      <w:r>
        <w:t>Ismene</w:t>
      </w:r>
      <w:proofErr w:type="spellEnd"/>
      <w:r>
        <w:t xml:space="preserve">?  How do you feel about Creon’s accusation of </w:t>
      </w:r>
      <w:proofErr w:type="spellStart"/>
      <w:r>
        <w:t>Ismene</w:t>
      </w:r>
      <w:proofErr w:type="spellEnd"/>
      <w:r>
        <w:t>?</w:t>
      </w:r>
    </w:p>
    <w:p w:rsidR="00FD18EE" w:rsidRDefault="00FD18EE" w:rsidP="00FD18EE"/>
    <w:p w:rsidR="00FD18EE" w:rsidRDefault="00FD18EE" w:rsidP="00FD18EE"/>
    <w:p w:rsidR="00FD18EE" w:rsidRDefault="00FD18EE" w:rsidP="00FD18EE"/>
    <w:p w:rsidR="00F03669" w:rsidRDefault="00F03669" w:rsidP="00FD18EE"/>
    <w:p w:rsidR="00FD18EE" w:rsidRDefault="00FD18EE" w:rsidP="00FD18EE"/>
    <w:p w:rsidR="00FD18EE" w:rsidRDefault="00FD18EE" w:rsidP="00FD18EE">
      <w:pPr>
        <w:numPr>
          <w:ilvl w:val="0"/>
          <w:numId w:val="1"/>
        </w:numPr>
      </w:pPr>
      <w:r>
        <w:t xml:space="preserve">In lines 121-127, the </w:t>
      </w:r>
      <w:proofErr w:type="spellStart"/>
      <w:r>
        <w:t>Choragos</w:t>
      </w:r>
      <w:proofErr w:type="spellEnd"/>
      <w:r>
        <w:t xml:space="preserve"> and Creon each apply an image to </w:t>
      </w:r>
      <w:proofErr w:type="spellStart"/>
      <w:r>
        <w:t>Ismene</w:t>
      </w:r>
      <w:proofErr w:type="spellEnd"/>
      <w:r>
        <w:t xml:space="preserve">.  What are the two images?  How do these images reveal the different viewpoints of the </w:t>
      </w:r>
      <w:proofErr w:type="spellStart"/>
      <w:r>
        <w:t>Choragos</w:t>
      </w:r>
      <w:proofErr w:type="spellEnd"/>
      <w:r>
        <w:t xml:space="preserve"> and Creon?</w:t>
      </w:r>
    </w:p>
    <w:p w:rsidR="00FD18EE" w:rsidRDefault="00FD18EE" w:rsidP="00FD18EE"/>
    <w:p w:rsidR="00FD18EE" w:rsidRDefault="00FD18EE" w:rsidP="00FD18EE"/>
    <w:p w:rsidR="00F03669" w:rsidRDefault="00F03669" w:rsidP="00FD18EE"/>
    <w:p w:rsidR="00F03669" w:rsidRDefault="00F03669" w:rsidP="00FD18EE"/>
    <w:p w:rsidR="00FD18EE" w:rsidRDefault="00FD18EE" w:rsidP="00FD18EE"/>
    <w:p w:rsidR="00FD18EE" w:rsidRDefault="00FD18EE" w:rsidP="00FD18EE">
      <w:pPr>
        <w:numPr>
          <w:ilvl w:val="0"/>
          <w:numId w:val="1"/>
        </w:numPr>
      </w:pPr>
      <w:r>
        <w:t xml:space="preserve">Considering everything you know about </w:t>
      </w:r>
      <w:proofErr w:type="spellStart"/>
      <w:r>
        <w:t>Ismene</w:t>
      </w:r>
      <w:proofErr w:type="spellEnd"/>
      <w:r>
        <w:t xml:space="preserve"> so far, why do you think she desires death?  What is her motivation?</w:t>
      </w:r>
    </w:p>
    <w:p w:rsidR="00FD18EE" w:rsidRDefault="00FD18EE" w:rsidP="00FD18EE"/>
    <w:p w:rsidR="00FD18EE" w:rsidRDefault="00FD18EE" w:rsidP="00FD18EE"/>
    <w:p w:rsidR="00F03669" w:rsidRDefault="00F03669" w:rsidP="00FD18EE"/>
    <w:p w:rsidR="00FD18EE" w:rsidRDefault="00FD18EE" w:rsidP="00FD18EE"/>
    <w:p w:rsidR="00FD18EE" w:rsidRDefault="00FD18EE" w:rsidP="00FD18EE"/>
    <w:p w:rsidR="00FD18EE" w:rsidRDefault="00FD18EE" w:rsidP="00FD18EE">
      <w:pPr>
        <w:numPr>
          <w:ilvl w:val="0"/>
          <w:numId w:val="1"/>
        </w:numPr>
      </w:pPr>
      <w:r>
        <w:t xml:space="preserve">How can Antigone’s rejection of </w:t>
      </w:r>
      <w:proofErr w:type="spellStart"/>
      <w:r>
        <w:t>Ismene</w:t>
      </w:r>
      <w:proofErr w:type="spellEnd"/>
      <w:r>
        <w:t xml:space="preserve"> be seen as a matter of pride, or hubris?</w:t>
      </w:r>
    </w:p>
    <w:p w:rsidR="00FD18EE" w:rsidRDefault="00FD18EE" w:rsidP="00FD18EE"/>
    <w:p w:rsidR="00FD18EE" w:rsidRDefault="00FD18EE" w:rsidP="00FD18EE"/>
    <w:p w:rsidR="00F03669" w:rsidRDefault="00F03669" w:rsidP="00FD18EE"/>
    <w:p w:rsidR="00FD18EE" w:rsidRDefault="00FD18EE" w:rsidP="00FD18EE"/>
    <w:p w:rsidR="00F03669" w:rsidRDefault="00F03669" w:rsidP="00FD18EE"/>
    <w:p w:rsidR="00FD18EE" w:rsidRDefault="00FD18EE" w:rsidP="00FD18EE"/>
    <w:p w:rsidR="00FD18EE" w:rsidRDefault="00FD18EE" w:rsidP="00FD18EE">
      <w:pPr>
        <w:numPr>
          <w:ilvl w:val="0"/>
          <w:numId w:val="1"/>
        </w:numPr>
      </w:pPr>
      <w:proofErr w:type="spellStart"/>
      <w:r>
        <w:t>Ismene</w:t>
      </w:r>
      <w:proofErr w:type="spellEnd"/>
      <w:r>
        <w:t xml:space="preserve"> and Antigone are dramatic foils.  In what ways are these two characters different?</w:t>
      </w:r>
    </w:p>
    <w:p w:rsidR="00FD18EE" w:rsidRDefault="00FD18EE" w:rsidP="00FD18EE"/>
    <w:p w:rsidR="00FD18EE" w:rsidRDefault="00FD18EE" w:rsidP="00FD18EE"/>
    <w:p w:rsidR="00FD18EE" w:rsidRDefault="00FD18EE" w:rsidP="00FD18EE"/>
    <w:p w:rsidR="00F03669" w:rsidRDefault="00F03669" w:rsidP="00FD18EE"/>
    <w:p w:rsidR="00FD18EE" w:rsidRDefault="00FD18EE" w:rsidP="00FD18EE"/>
    <w:p w:rsidR="00FD18EE" w:rsidRDefault="00FD18EE" w:rsidP="00FD18EE">
      <w:pPr>
        <w:numPr>
          <w:ilvl w:val="0"/>
          <w:numId w:val="1"/>
        </w:numPr>
      </w:pPr>
      <w:r>
        <w:t xml:space="preserve">Explain Creon’s final passage in this scene.  </w:t>
      </w:r>
    </w:p>
    <w:p w:rsidR="00FD18EE" w:rsidRDefault="00FD18EE" w:rsidP="00FD18EE"/>
    <w:p w:rsidR="00FD18EE" w:rsidRDefault="00FD18EE" w:rsidP="00FD18EE"/>
    <w:p w:rsidR="00FD18EE" w:rsidRDefault="00FD18EE" w:rsidP="00FD18EE"/>
    <w:p w:rsidR="00F03669" w:rsidRDefault="00F03669" w:rsidP="00FD18EE"/>
    <w:p w:rsidR="00F03669" w:rsidRDefault="00E360D9" w:rsidP="00FD18EE">
      <w:r>
        <w:pict>
          <v:rect id="_x0000_i1025" style="width:0;height:1.5pt" o:hralign="center" o:hrstd="t" o:hr="t" fillcolor="#a0a0a0" stroked="f"/>
        </w:pict>
      </w:r>
    </w:p>
    <w:p w:rsidR="00F03669" w:rsidRPr="00E048A1" w:rsidRDefault="00F03669" w:rsidP="00F03669">
      <w:pPr>
        <w:rPr>
          <w:b/>
        </w:rPr>
      </w:pPr>
      <w:r w:rsidRPr="00F03669">
        <w:rPr>
          <w:b/>
          <w:i/>
        </w:rPr>
        <w:t>ANTIGONE</w:t>
      </w:r>
      <w:r>
        <w:rPr>
          <w:b/>
        </w:rPr>
        <w:t xml:space="preserve"> SCENE TWO EXIT</w:t>
      </w:r>
      <w:r w:rsidRPr="00E048A1">
        <w:rPr>
          <w:b/>
        </w:rPr>
        <w:t>:</w:t>
      </w:r>
    </w:p>
    <w:p w:rsidR="00F03669" w:rsidRPr="00B42BBB" w:rsidRDefault="00F03669" w:rsidP="00F03669">
      <w:r>
        <w:rPr>
          <w:noProof/>
        </w:rPr>
        <w:drawing>
          <wp:anchor distT="0" distB="0" distL="114300" distR="114300" simplePos="0" relativeHeight="251659264" behindDoc="1" locked="0" layoutInCell="1" allowOverlap="1" wp14:anchorId="16FA56BF" wp14:editId="1CDE943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38250" cy="5607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it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BBB">
        <w:t>“The only power any government has is the power to crack down on criminals. Well, when there aren't enough criminals, one makes them. One declares so many things to be a crime that it becomes impossible for men to live without breaking laws.”</w:t>
      </w:r>
      <w:r>
        <w:t xml:space="preserve"> </w:t>
      </w:r>
      <w:r w:rsidRPr="00B42BBB">
        <w:rPr>
          <w:sz w:val="16"/>
          <w:szCs w:val="16"/>
        </w:rPr>
        <w:t>~ Ayn Rand</w:t>
      </w:r>
      <w:r>
        <w:rPr>
          <w:b/>
        </w:rPr>
        <w:t xml:space="preserve"> Explain Rand’s statement and the way(s) in which it apples to Sophocles’ </w:t>
      </w:r>
      <w:r w:rsidRPr="00B42BBB">
        <w:rPr>
          <w:b/>
          <w:i/>
        </w:rPr>
        <w:t>Antigone</w:t>
      </w:r>
      <w:r>
        <w:rPr>
          <w:b/>
          <w:i/>
        </w:rPr>
        <w:t>.</w:t>
      </w:r>
      <w:r w:rsidRPr="00B42BBB">
        <w:rPr>
          <w:b/>
          <w:i/>
        </w:rPr>
        <w:t xml:space="preserve"> </w:t>
      </w:r>
      <w:r w:rsidRPr="00E048A1">
        <w:rPr>
          <w:b/>
        </w:rPr>
        <w:t>(Write three to five sentences)</w:t>
      </w:r>
    </w:p>
    <w:p w:rsidR="00F03669" w:rsidRDefault="00F03669" w:rsidP="00F03669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64A" w:rsidRDefault="00F03669" w:rsidP="00E360D9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164A" w:rsidSect="00C17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4339E"/>
    <w:multiLevelType w:val="hybridMultilevel"/>
    <w:tmpl w:val="49D4B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EE"/>
    <w:rsid w:val="0093164A"/>
    <w:rsid w:val="00C17B15"/>
    <w:rsid w:val="00E360D9"/>
    <w:rsid w:val="00F03669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E522A9"/>
  <w15:docId w15:val="{28A4EDA7-8431-4D33-BED7-28F55B30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hanleyt</dc:creator>
  <cp:lastModifiedBy>Hanley, Timothy</cp:lastModifiedBy>
  <cp:revision>2</cp:revision>
  <cp:lastPrinted>2014-09-05T10:38:00Z</cp:lastPrinted>
  <dcterms:created xsi:type="dcterms:W3CDTF">2019-09-12T18:57:00Z</dcterms:created>
  <dcterms:modified xsi:type="dcterms:W3CDTF">2019-09-12T18:57:00Z</dcterms:modified>
</cp:coreProperties>
</file>