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2F1" w:rsidRDefault="001172F1" w:rsidP="001172F1">
      <w:pPr>
        <w:rPr>
          <w:b/>
        </w:rPr>
      </w:pPr>
      <w:r w:rsidRPr="00237674">
        <w:rPr>
          <w:b/>
          <w:i/>
        </w:rPr>
        <w:t>Antigone</w:t>
      </w:r>
      <w:r w:rsidRPr="00237674">
        <w:rPr>
          <w:b/>
        </w:rPr>
        <w:t xml:space="preserve"> Reading Questions</w:t>
      </w:r>
      <w:r>
        <w:rPr>
          <w:b/>
        </w:rPr>
        <w:t>, Scene 1 and Ode 1 (700-705)</w:t>
      </w:r>
    </w:p>
    <w:p w:rsidR="001172F1" w:rsidRDefault="001172F1" w:rsidP="001172F1">
      <w:pPr>
        <w:rPr>
          <w:b/>
        </w:rPr>
      </w:pPr>
      <w:r>
        <w:rPr>
          <w:b/>
        </w:rPr>
        <w:t>Answer the questions below. Thorough and thoughtful responses will earn one point.</w:t>
      </w:r>
    </w:p>
    <w:p w:rsidR="001172F1" w:rsidRPr="006F714F" w:rsidRDefault="001172F1" w:rsidP="001172F1">
      <w:pPr>
        <w:rPr>
          <w:b/>
        </w:rPr>
      </w:pPr>
      <w:r w:rsidRPr="006F714F">
        <w:rPr>
          <w:b/>
        </w:rPr>
        <w:t>Scene 1:</w:t>
      </w:r>
    </w:p>
    <w:p w:rsidR="001172F1" w:rsidRDefault="001172F1" w:rsidP="001172F1">
      <w:pPr>
        <w:numPr>
          <w:ilvl w:val="0"/>
          <w:numId w:val="1"/>
        </w:numPr>
      </w:pPr>
      <w:r>
        <w:t>What is the “Ship of State” that Creon refers to?  What are the “recent storms” that threatened it?</w:t>
      </w:r>
    </w:p>
    <w:p w:rsidR="001172F1" w:rsidRDefault="001172F1" w:rsidP="001172F1"/>
    <w:p w:rsidR="001172F1" w:rsidRDefault="001172F1" w:rsidP="001172F1"/>
    <w:p w:rsidR="001172F1" w:rsidRDefault="001172F1" w:rsidP="001172F1"/>
    <w:p w:rsidR="007351C8" w:rsidRDefault="007351C8" w:rsidP="001172F1"/>
    <w:p w:rsidR="001172F1" w:rsidRDefault="001172F1" w:rsidP="001172F1">
      <w:pPr>
        <w:numPr>
          <w:ilvl w:val="0"/>
          <w:numId w:val="1"/>
        </w:numPr>
      </w:pPr>
      <w:r>
        <w:t>What kind of ruler is Creon?  Explain using a quotation from his monologue.</w:t>
      </w:r>
    </w:p>
    <w:p w:rsidR="001172F1" w:rsidRDefault="001172F1" w:rsidP="001172F1"/>
    <w:p w:rsidR="001172F1" w:rsidRDefault="001172F1" w:rsidP="001172F1"/>
    <w:p w:rsidR="001172F1" w:rsidRDefault="001172F1" w:rsidP="001172F1"/>
    <w:p w:rsidR="001172F1" w:rsidRDefault="001172F1" w:rsidP="001172F1"/>
    <w:p w:rsidR="001172F1" w:rsidRDefault="001172F1" w:rsidP="001172F1">
      <w:pPr>
        <w:numPr>
          <w:ilvl w:val="0"/>
          <w:numId w:val="1"/>
        </w:numPr>
      </w:pPr>
      <w:r>
        <w:t xml:space="preserve">What is the </w:t>
      </w:r>
      <w:proofErr w:type="spellStart"/>
      <w:r>
        <w:t>Choragos</w:t>
      </w:r>
      <w:proofErr w:type="spellEnd"/>
      <w:r>
        <w:t>’ response to Creon’s edict?  Why?</w:t>
      </w:r>
    </w:p>
    <w:p w:rsidR="001172F1" w:rsidRDefault="001172F1" w:rsidP="001172F1"/>
    <w:p w:rsidR="001172F1" w:rsidRDefault="001172F1" w:rsidP="001172F1"/>
    <w:p w:rsidR="001172F1" w:rsidRDefault="001172F1" w:rsidP="001172F1"/>
    <w:p w:rsidR="001172F1" w:rsidRDefault="001172F1" w:rsidP="001172F1"/>
    <w:p w:rsidR="001172F1" w:rsidRDefault="001172F1" w:rsidP="001172F1">
      <w:pPr>
        <w:numPr>
          <w:ilvl w:val="0"/>
          <w:numId w:val="1"/>
        </w:numPr>
      </w:pPr>
      <w:r>
        <w:t xml:space="preserve">What does Creon mean when he says, “And death it is; yet money talks, and the wisest/ Have sometimes been known to count a few coins too many” (64-65)?  </w:t>
      </w:r>
    </w:p>
    <w:p w:rsidR="001172F1" w:rsidRDefault="001172F1" w:rsidP="001172F1"/>
    <w:p w:rsidR="001172F1" w:rsidRDefault="001172F1" w:rsidP="001172F1"/>
    <w:p w:rsidR="001172F1" w:rsidRDefault="001172F1" w:rsidP="001172F1"/>
    <w:p w:rsidR="001172F1" w:rsidRDefault="001172F1" w:rsidP="001172F1"/>
    <w:p w:rsidR="001172F1" w:rsidRDefault="001172F1" w:rsidP="001172F1">
      <w:pPr>
        <w:numPr>
          <w:ilvl w:val="0"/>
          <w:numId w:val="1"/>
        </w:numPr>
      </w:pPr>
      <w:r>
        <w:t>How does the arrival of the Sentry</w:t>
      </w:r>
      <w:r w:rsidR="00DA0C2A">
        <w:t xml:space="preserve"> (page 701)</w:t>
      </w:r>
      <w:r>
        <w:t xml:space="preserve"> defuse the tension of this scene?</w:t>
      </w:r>
    </w:p>
    <w:p w:rsidR="001172F1" w:rsidRDefault="001172F1" w:rsidP="001172F1"/>
    <w:p w:rsidR="001172F1" w:rsidRDefault="001172F1" w:rsidP="001172F1"/>
    <w:p w:rsidR="001172F1" w:rsidRDefault="001172F1" w:rsidP="001172F1"/>
    <w:p w:rsidR="001172F1" w:rsidRDefault="001172F1" w:rsidP="001172F1"/>
    <w:p w:rsidR="001172F1" w:rsidRDefault="001172F1" w:rsidP="001172F1">
      <w:pPr>
        <w:numPr>
          <w:ilvl w:val="0"/>
          <w:numId w:val="1"/>
        </w:numPr>
      </w:pPr>
      <w:r>
        <w:t>What does the Sentry report?</w:t>
      </w:r>
    </w:p>
    <w:p w:rsidR="001172F1" w:rsidRDefault="001172F1" w:rsidP="001172F1"/>
    <w:p w:rsidR="001172F1" w:rsidRDefault="001172F1" w:rsidP="001172F1"/>
    <w:p w:rsidR="001172F1" w:rsidRDefault="001172F1" w:rsidP="001172F1"/>
    <w:p w:rsidR="001172F1" w:rsidRDefault="001172F1" w:rsidP="001172F1">
      <w:pPr>
        <w:numPr>
          <w:ilvl w:val="0"/>
          <w:numId w:val="1"/>
        </w:numPr>
      </w:pPr>
      <w:r>
        <w:t xml:space="preserve">Who does Creon think is responsible for burying </w:t>
      </w:r>
      <w:proofErr w:type="spellStart"/>
      <w:r>
        <w:t>Polyneices</w:t>
      </w:r>
      <w:proofErr w:type="spellEnd"/>
      <w:r>
        <w:t>?  What literary device is this?</w:t>
      </w:r>
    </w:p>
    <w:p w:rsidR="00110548" w:rsidRPr="00C52989" w:rsidRDefault="00110548" w:rsidP="00110548">
      <w:pPr>
        <w:ind w:left="720"/>
        <w:rPr>
          <w:i/>
        </w:rPr>
      </w:pPr>
    </w:p>
    <w:p w:rsidR="001172F1" w:rsidRDefault="001172F1" w:rsidP="001172F1"/>
    <w:p w:rsidR="00DA0C2A" w:rsidRDefault="00DA0C2A" w:rsidP="001172F1"/>
    <w:p w:rsidR="00A928BA" w:rsidRDefault="00A928BA" w:rsidP="001172F1"/>
    <w:p w:rsidR="001172F1" w:rsidRDefault="001172F1" w:rsidP="001172F1">
      <w:pPr>
        <w:numPr>
          <w:ilvl w:val="0"/>
          <w:numId w:val="1"/>
        </w:numPr>
      </w:pPr>
      <w:r>
        <w:t xml:space="preserve">True feelings sometimes emerge when one is angry.  From Creon’s speech in lines 115-141, how do you think he really feels about the elders of </w:t>
      </w:r>
      <w:smartTag w:uri="urn:schemas-microsoft-com:office:smarttags" w:element="City">
        <w:smartTag w:uri="urn:schemas-microsoft-com:office:smarttags" w:element="place">
          <w:r>
            <w:t>Thebes</w:t>
          </w:r>
        </w:smartTag>
      </w:smartTag>
      <w:r>
        <w:t>?  Include a quotation to support your ideas.</w:t>
      </w:r>
    </w:p>
    <w:p w:rsidR="001172F1" w:rsidRDefault="001172F1" w:rsidP="001172F1"/>
    <w:p w:rsidR="001172F1" w:rsidRDefault="001172F1" w:rsidP="001172F1"/>
    <w:p w:rsidR="001172F1" w:rsidRDefault="001172F1" w:rsidP="001172F1"/>
    <w:p w:rsidR="00DA0C2A" w:rsidRDefault="00DA0C2A" w:rsidP="001172F1"/>
    <w:p w:rsidR="001172F1" w:rsidRDefault="001172F1" w:rsidP="001172F1"/>
    <w:p w:rsidR="001172F1" w:rsidRDefault="001172F1" w:rsidP="001172F1">
      <w:pPr>
        <w:numPr>
          <w:ilvl w:val="0"/>
          <w:numId w:val="1"/>
        </w:numPr>
      </w:pPr>
      <w:r>
        <w:t>What qualities in Creon might Sophocles’ audience have found most godlike?  What might the audience have considered to be Creon’s “human defects”?</w:t>
      </w:r>
    </w:p>
    <w:p w:rsidR="001172F1" w:rsidRDefault="001172F1" w:rsidP="001172F1"/>
    <w:p w:rsidR="001172F1" w:rsidRDefault="001172F1" w:rsidP="001172F1"/>
    <w:p w:rsidR="00936D4E" w:rsidRDefault="00936D4E" w:rsidP="001172F1"/>
    <w:p w:rsidR="00DA0C2A" w:rsidRDefault="00DA0C2A" w:rsidP="001172F1"/>
    <w:p w:rsidR="00DA0C2A" w:rsidRDefault="00DA0C2A" w:rsidP="001172F1"/>
    <w:p w:rsidR="001172F1" w:rsidRDefault="001172F1" w:rsidP="001172F1"/>
    <w:p w:rsidR="001172F1" w:rsidRDefault="001172F1" w:rsidP="001172F1">
      <w:pPr>
        <w:numPr>
          <w:ilvl w:val="0"/>
          <w:numId w:val="1"/>
        </w:numPr>
      </w:pPr>
      <w:r>
        <w:t>What does Creon threaten to do to the Sentry if “the man” is not found?  What does Creon mean when he says, “Do you understand me? / A fortune won is often misfortune</w:t>
      </w:r>
      <w:proofErr w:type="gramStart"/>
      <w:r>
        <w:t>”</w:t>
      </w:r>
      <w:r w:rsidR="00DA0C2A">
        <w:t>(</w:t>
      </w:r>
      <w:proofErr w:type="gramEnd"/>
      <w:r w:rsidR="00DA0C2A">
        <w:t>140-141)</w:t>
      </w:r>
      <w:r>
        <w:t>?</w:t>
      </w:r>
    </w:p>
    <w:p w:rsidR="001172F1" w:rsidRDefault="001172F1" w:rsidP="001172F1"/>
    <w:p w:rsidR="001172F1" w:rsidRDefault="001172F1" w:rsidP="001172F1"/>
    <w:p w:rsidR="00DA0C2A" w:rsidRDefault="00DA0C2A" w:rsidP="001172F1"/>
    <w:p w:rsidR="00DA0C2A" w:rsidRDefault="00DA0C2A" w:rsidP="001172F1"/>
    <w:p w:rsidR="00DA0C2A" w:rsidRDefault="00DA0C2A" w:rsidP="001172F1"/>
    <w:p w:rsidR="00DA0C2A" w:rsidRDefault="00DA0C2A" w:rsidP="001172F1"/>
    <w:p w:rsidR="00DA0C2A" w:rsidRDefault="00DA0C2A" w:rsidP="001172F1"/>
    <w:p w:rsidR="00DA0C2A" w:rsidRDefault="00DA0C2A" w:rsidP="001172F1">
      <w:r>
        <w:pict>
          <v:rect id="_x0000_i1025" style="width:0;height:1.5pt" o:hralign="center" o:hrstd="t" o:hr="t" fillcolor="#a0a0a0" stroked="f"/>
        </w:pict>
      </w:r>
      <w:bookmarkStart w:id="0" w:name="_GoBack"/>
      <w:bookmarkEnd w:id="0"/>
    </w:p>
    <w:p w:rsidR="00DA0C2A" w:rsidRDefault="00DA0C2A" w:rsidP="001172F1"/>
    <w:p w:rsidR="00DA0C2A" w:rsidRPr="00AD3F3A" w:rsidRDefault="00DA0C2A" w:rsidP="00DA0C2A">
      <w:r>
        <w:rPr>
          <w:noProof/>
        </w:rPr>
        <w:drawing>
          <wp:anchor distT="0" distB="0" distL="114300" distR="114300" simplePos="0" relativeHeight="251659264" behindDoc="1" locked="0" layoutInCell="1" allowOverlap="1" wp14:anchorId="4905A623" wp14:editId="78C37756">
            <wp:simplePos x="0" y="0"/>
            <wp:positionH relativeFrom="margin">
              <wp:posOffset>-635</wp:posOffset>
            </wp:positionH>
            <wp:positionV relativeFrom="paragraph">
              <wp:posOffset>13335</wp:posOffset>
            </wp:positionV>
            <wp:extent cx="1238250" cy="560705"/>
            <wp:effectExtent l="0" t="0" r="0" b="0"/>
            <wp:wrapTight wrapText="bothSides">
              <wp:wrapPolygon edited="0">
                <wp:start x="0" y="0"/>
                <wp:lineTo x="0" y="20548"/>
                <wp:lineTo x="21268" y="20548"/>
                <wp:lineTo x="2126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it[1]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What law does Creon champion in Scene 1, and who supports his view here? What other view has been expressed in the drama so far, and who expresses it? </w:t>
      </w:r>
      <w:r>
        <w:rPr>
          <w:b/>
        </w:rPr>
        <w:t>(Write two to four</w:t>
      </w:r>
      <w:r>
        <w:rPr>
          <w:b/>
        </w:rPr>
        <w:t xml:space="preserve"> sentences</w:t>
      </w:r>
      <w:r w:rsidRPr="00E048A1">
        <w:rPr>
          <w:b/>
        </w:rPr>
        <w:t>)</w:t>
      </w:r>
    </w:p>
    <w:p w:rsidR="00DA0C2A" w:rsidRDefault="00DA0C2A" w:rsidP="00DA0C2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0C2A" w:rsidRDefault="00DA0C2A" w:rsidP="00DA0C2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</w:t>
      </w:r>
    </w:p>
    <w:p w:rsidR="001172F1" w:rsidRDefault="001172F1" w:rsidP="001172F1"/>
    <w:p w:rsidR="00936D4E" w:rsidRDefault="00936D4E" w:rsidP="001172F1"/>
    <w:p w:rsidR="00936D4E" w:rsidRDefault="00936D4E" w:rsidP="001172F1"/>
    <w:p w:rsidR="00936D4E" w:rsidRDefault="00936D4E" w:rsidP="001172F1"/>
    <w:p w:rsidR="001172F1" w:rsidRDefault="001172F1" w:rsidP="001172F1"/>
    <w:p w:rsidR="00DA0C2A" w:rsidRDefault="00DA0C2A" w:rsidP="001172F1"/>
    <w:p w:rsidR="00DA0C2A" w:rsidRDefault="00DA0C2A" w:rsidP="001172F1"/>
    <w:p w:rsidR="00DA0C2A" w:rsidRDefault="00DA0C2A" w:rsidP="001172F1"/>
    <w:p w:rsidR="00DA0C2A" w:rsidRDefault="00DA0C2A" w:rsidP="001172F1"/>
    <w:p w:rsidR="00DA0C2A" w:rsidRDefault="00DA0C2A" w:rsidP="001172F1"/>
    <w:p w:rsidR="00DA0C2A" w:rsidRDefault="00DA0C2A" w:rsidP="001172F1"/>
    <w:p w:rsidR="00DA0C2A" w:rsidRDefault="00DA0C2A" w:rsidP="001172F1"/>
    <w:p w:rsidR="00DA0C2A" w:rsidRDefault="00DA0C2A" w:rsidP="001172F1"/>
    <w:p w:rsidR="00DA0C2A" w:rsidRDefault="00DA0C2A" w:rsidP="001172F1"/>
    <w:p w:rsidR="00DA0C2A" w:rsidRDefault="00DA0C2A" w:rsidP="001172F1"/>
    <w:p w:rsidR="00DA0C2A" w:rsidRDefault="00DA0C2A" w:rsidP="001172F1"/>
    <w:p w:rsidR="00DA0C2A" w:rsidRDefault="00DA0C2A" w:rsidP="001172F1"/>
    <w:p w:rsidR="00DA0C2A" w:rsidRDefault="00DA0C2A" w:rsidP="001172F1"/>
    <w:p w:rsidR="00DA0C2A" w:rsidRDefault="00DA0C2A" w:rsidP="001172F1"/>
    <w:p w:rsidR="00DA0C2A" w:rsidRDefault="00DA0C2A" w:rsidP="001172F1"/>
    <w:p w:rsidR="00DA0C2A" w:rsidRDefault="00DA0C2A" w:rsidP="001172F1"/>
    <w:p w:rsidR="00DA0C2A" w:rsidRDefault="00DA0C2A" w:rsidP="001172F1"/>
    <w:p w:rsidR="00DA0C2A" w:rsidRDefault="00DA0C2A" w:rsidP="001172F1"/>
    <w:p w:rsidR="00DA0C2A" w:rsidRDefault="00DA0C2A" w:rsidP="001172F1"/>
    <w:p w:rsidR="00DA0C2A" w:rsidRDefault="00DA0C2A" w:rsidP="001172F1"/>
    <w:p w:rsidR="00DA0C2A" w:rsidRDefault="00DA0C2A" w:rsidP="001172F1"/>
    <w:p w:rsidR="00DA0C2A" w:rsidRDefault="00DA0C2A" w:rsidP="001172F1"/>
    <w:p w:rsidR="001172F1" w:rsidRPr="006F714F" w:rsidRDefault="001172F1" w:rsidP="001172F1">
      <w:pPr>
        <w:rPr>
          <w:b/>
        </w:rPr>
      </w:pPr>
      <w:r w:rsidRPr="006F714F">
        <w:rPr>
          <w:b/>
        </w:rPr>
        <w:t>Ode 1:</w:t>
      </w:r>
    </w:p>
    <w:p w:rsidR="001172F1" w:rsidRDefault="001172F1" w:rsidP="001172F1"/>
    <w:p w:rsidR="001172F1" w:rsidRDefault="001172F1" w:rsidP="001172F1">
      <w:pPr>
        <w:numPr>
          <w:ilvl w:val="0"/>
          <w:numId w:val="1"/>
        </w:numPr>
      </w:pPr>
      <w:r>
        <w:t>Jot down three examples from this ode that prove the following theme: Humanity is the greatest of the world’s wonders, but despite its many conquests, it cannot escape death. (Three Points)</w:t>
      </w:r>
    </w:p>
    <w:p w:rsidR="001172F1" w:rsidRDefault="001172F1" w:rsidP="001172F1">
      <w:pPr>
        <w:ind w:left="720"/>
      </w:pPr>
    </w:p>
    <w:p w:rsidR="001172F1" w:rsidRDefault="001172F1" w:rsidP="001172F1">
      <w:pPr>
        <w:ind w:left="720"/>
      </w:pPr>
      <w:r>
        <w:t>A.</w:t>
      </w:r>
    </w:p>
    <w:p w:rsidR="001172F1" w:rsidRDefault="001172F1" w:rsidP="001172F1">
      <w:pPr>
        <w:ind w:left="720"/>
      </w:pPr>
    </w:p>
    <w:p w:rsidR="001172F1" w:rsidRDefault="001172F1" w:rsidP="001172F1">
      <w:pPr>
        <w:ind w:left="720"/>
      </w:pPr>
    </w:p>
    <w:p w:rsidR="001172F1" w:rsidRDefault="001172F1" w:rsidP="001172F1">
      <w:pPr>
        <w:ind w:left="720"/>
      </w:pPr>
    </w:p>
    <w:p w:rsidR="001172F1" w:rsidRDefault="001172F1" w:rsidP="001172F1">
      <w:pPr>
        <w:ind w:left="720"/>
      </w:pPr>
      <w:r>
        <w:t>B.</w:t>
      </w:r>
    </w:p>
    <w:p w:rsidR="001172F1" w:rsidRDefault="001172F1" w:rsidP="001172F1">
      <w:pPr>
        <w:ind w:left="720"/>
      </w:pPr>
    </w:p>
    <w:p w:rsidR="001172F1" w:rsidRDefault="001172F1" w:rsidP="001172F1">
      <w:pPr>
        <w:ind w:left="720"/>
      </w:pPr>
    </w:p>
    <w:p w:rsidR="001172F1" w:rsidRDefault="001172F1" w:rsidP="001172F1">
      <w:pPr>
        <w:ind w:left="720"/>
      </w:pPr>
    </w:p>
    <w:p w:rsidR="001172F1" w:rsidRDefault="001172F1" w:rsidP="001172F1">
      <w:pPr>
        <w:ind w:left="720"/>
      </w:pPr>
      <w:r>
        <w:t>C.</w:t>
      </w:r>
    </w:p>
    <w:p w:rsidR="001172F1" w:rsidRDefault="001172F1" w:rsidP="001172F1"/>
    <w:p w:rsidR="001172F1" w:rsidRDefault="001172F1" w:rsidP="001172F1"/>
    <w:p w:rsidR="001172F1" w:rsidRDefault="001172F1" w:rsidP="001172F1"/>
    <w:p w:rsidR="001172F1" w:rsidRDefault="001172F1" w:rsidP="001172F1">
      <w:pPr>
        <w:numPr>
          <w:ilvl w:val="0"/>
          <w:numId w:val="1"/>
        </w:numPr>
      </w:pPr>
      <w:r>
        <w:t>According to the last stanza of the ode, why do you think that the Chorus supports Creon?</w:t>
      </w:r>
    </w:p>
    <w:p w:rsidR="001172F1" w:rsidRDefault="001172F1" w:rsidP="001172F1">
      <w:pPr>
        <w:ind w:left="360"/>
      </w:pPr>
    </w:p>
    <w:p w:rsidR="001172F1" w:rsidRDefault="001172F1" w:rsidP="001172F1">
      <w:pPr>
        <w:ind w:left="360"/>
      </w:pPr>
    </w:p>
    <w:p w:rsidR="00E86834" w:rsidRDefault="001172F1" w:rsidP="001172F1">
      <w:r>
        <w:br w:type="page"/>
      </w:r>
    </w:p>
    <w:sectPr w:rsidR="00E86834" w:rsidSect="00A928BA">
      <w:headerReference w:type="default" r:id="rId8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8BA" w:rsidRDefault="00A928BA" w:rsidP="00A928BA">
      <w:r>
        <w:separator/>
      </w:r>
    </w:p>
  </w:endnote>
  <w:endnote w:type="continuationSeparator" w:id="0">
    <w:p w:rsidR="00A928BA" w:rsidRDefault="00A928BA" w:rsidP="00A9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8BA" w:rsidRDefault="00A928BA" w:rsidP="00A928BA">
      <w:r>
        <w:separator/>
      </w:r>
    </w:p>
  </w:footnote>
  <w:footnote w:type="continuationSeparator" w:id="0">
    <w:p w:rsidR="00A928BA" w:rsidRDefault="00A928BA" w:rsidP="00A92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8BA" w:rsidRDefault="00A928BA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Date:</w:t>
    </w:r>
    <w:r>
      <w:ptab w:relativeTo="margin" w:alignment="right" w:leader="none"/>
    </w:r>
    <w:r>
      <w:t>Period: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63A81"/>
    <w:multiLevelType w:val="hybridMultilevel"/>
    <w:tmpl w:val="837CC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F1"/>
    <w:rsid w:val="00035985"/>
    <w:rsid w:val="00110548"/>
    <w:rsid w:val="001172F1"/>
    <w:rsid w:val="004F6486"/>
    <w:rsid w:val="00725EEF"/>
    <w:rsid w:val="007351C8"/>
    <w:rsid w:val="00805E61"/>
    <w:rsid w:val="00936D4E"/>
    <w:rsid w:val="00A928BA"/>
    <w:rsid w:val="00A9330B"/>
    <w:rsid w:val="00C52989"/>
    <w:rsid w:val="00C7474C"/>
    <w:rsid w:val="00DA0C2A"/>
    <w:rsid w:val="00E86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D19CFA7"/>
  <w15:docId w15:val="{A4C05F51-18C2-42F2-B284-255BAF38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8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8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28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8B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C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Hanley</dc:creator>
  <cp:lastModifiedBy>Hanley, Timothy</cp:lastModifiedBy>
  <cp:revision>4</cp:revision>
  <cp:lastPrinted>2019-09-04T14:09:00Z</cp:lastPrinted>
  <dcterms:created xsi:type="dcterms:W3CDTF">2019-09-03T18:53:00Z</dcterms:created>
  <dcterms:modified xsi:type="dcterms:W3CDTF">2019-09-04T18:50:00Z</dcterms:modified>
</cp:coreProperties>
</file>