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20" w:rsidRPr="00FD4D04" w:rsidRDefault="00334720" w:rsidP="00334720">
      <w:pPr>
        <w:rPr>
          <w:b/>
        </w:rPr>
      </w:pPr>
      <w:bookmarkStart w:id="0" w:name="_GoBack"/>
      <w:bookmarkEnd w:id="0"/>
      <w:r w:rsidRPr="00FD4D04">
        <w:rPr>
          <w:b/>
        </w:rPr>
        <w:t>Name:</w:t>
      </w:r>
    </w:p>
    <w:p w:rsidR="00334720" w:rsidRPr="004F0F15" w:rsidRDefault="00334720" w:rsidP="00334720">
      <w:pPr>
        <w:rPr>
          <w:b/>
        </w:rPr>
      </w:pPr>
      <w:r w:rsidRPr="004F0F15">
        <w:rPr>
          <w:b/>
        </w:rPr>
        <w:t>Section: Reading</w:t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</w:r>
      <w:r w:rsidRPr="004F0F15">
        <w:rPr>
          <w:b/>
        </w:rPr>
        <w:tab/>
        <w:t>Date:</w:t>
      </w:r>
    </w:p>
    <w:p w:rsidR="00334720" w:rsidRPr="004F0F15" w:rsidRDefault="00334720" w:rsidP="00334720">
      <w:pPr>
        <w:rPr>
          <w:b/>
        </w:rPr>
      </w:pPr>
      <w:r w:rsidRPr="004F0F15">
        <w:rPr>
          <w:b/>
        </w:rPr>
        <w:t xml:space="preserve">Heading: </w:t>
      </w:r>
      <w:r w:rsidRPr="004F0F15">
        <w:rPr>
          <w:b/>
          <w:i/>
        </w:rPr>
        <w:t>Antigone</w:t>
      </w:r>
      <w:r>
        <w:rPr>
          <w:b/>
        </w:rPr>
        <w:t xml:space="preserve"> Reading Questions, Scene 5 and</w:t>
      </w:r>
      <w:r w:rsidRPr="004F0F15">
        <w:rPr>
          <w:b/>
        </w:rPr>
        <w:t xml:space="preserve"> Paean</w:t>
      </w:r>
      <w:r>
        <w:rPr>
          <w:b/>
        </w:rPr>
        <w:t xml:space="preserve"> (728-732)</w:t>
      </w:r>
    </w:p>
    <w:p w:rsidR="00334720" w:rsidRDefault="00334720" w:rsidP="00334720">
      <w:r>
        <w:t>Answer with complete sentences. One point each</w:t>
      </w:r>
    </w:p>
    <w:p w:rsidR="00334720" w:rsidRPr="004F0F15" w:rsidRDefault="00334720" w:rsidP="00334720">
      <w:pPr>
        <w:rPr>
          <w:b/>
        </w:rPr>
      </w:pPr>
      <w:r w:rsidRPr="004F0F15">
        <w:rPr>
          <w:b/>
        </w:rPr>
        <w:t>Scene 5:</w:t>
      </w:r>
    </w:p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 xml:space="preserve">According to </w:t>
      </w:r>
      <w:proofErr w:type="spellStart"/>
      <w:r w:rsidRPr="00857F53">
        <w:rPr>
          <w:b/>
        </w:rPr>
        <w:t>Teiresias</w:t>
      </w:r>
      <w:proofErr w:type="spellEnd"/>
      <w:r w:rsidRPr="00857F53">
        <w:rPr>
          <w:b/>
        </w:rPr>
        <w:t>, what has caused the gods’ anger?</w:t>
      </w:r>
      <w:r w:rsidR="00857F53">
        <w:rPr>
          <w:b/>
        </w:rPr>
        <w:tab/>
        <w:t>*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 xml:space="preserve">How do Creon’s words to </w:t>
      </w:r>
      <w:proofErr w:type="spellStart"/>
      <w:r w:rsidRPr="00857F53">
        <w:rPr>
          <w:b/>
        </w:rPr>
        <w:t>Teiresias</w:t>
      </w:r>
      <w:proofErr w:type="spellEnd"/>
      <w:r w:rsidRPr="00857F53">
        <w:rPr>
          <w:b/>
        </w:rPr>
        <w:t xml:space="preserve"> demonstrate his pride?</w:t>
      </w:r>
      <w:r w:rsidR="00857F53">
        <w:rPr>
          <w:b/>
        </w:rPr>
        <w:tab/>
        <w:t>*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>
      <w:pPr>
        <w:numPr>
          <w:ilvl w:val="0"/>
          <w:numId w:val="1"/>
        </w:numPr>
      </w:pPr>
      <w:proofErr w:type="spellStart"/>
      <w:r>
        <w:t>Teiresias</w:t>
      </w:r>
      <w:proofErr w:type="spellEnd"/>
      <w:r>
        <w:t xml:space="preserve"> says, “You are a king because of me” (64).  Why is Creon a king because of </w:t>
      </w:r>
      <w:proofErr w:type="spellStart"/>
      <w:r>
        <w:t>Teiresias</w:t>
      </w:r>
      <w:proofErr w:type="spellEnd"/>
      <w:r>
        <w:t>?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 xml:space="preserve">Who is the child thrust “into living night” (73)?  Who is the child “kept from the gods below” (74)?  What does </w:t>
      </w:r>
      <w:proofErr w:type="spellStart"/>
      <w:r w:rsidRPr="00857F53">
        <w:rPr>
          <w:b/>
        </w:rPr>
        <w:t>Teiresias</w:t>
      </w:r>
      <w:proofErr w:type="spellEnd"/>
      <w:r w:rsidRPr="00857F53">
        <w:rPr>
          <w:b/>
        </w:rPr>
        <w:t xml:space="preserve"> seem to foreshadow in this speech as a whole?</w:t>
      </w:r>
      <w:r w:rsidR="00857F53">
        <w:rPr>
          <w:b/>
        </w:rPr>
        <w:tab/>
        <w:t>*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>
      <w:pPr>
        <w:numPr>
          <w:ilvl w:val="0"/>
          <w:numId w:val="1"/>
        </w:numPr>
      </w:pPr>
      <w:r>
        <w:t xml:space="preserve">What are </w:t>
      </w:r>
      <w:proofErr w:type="spellStart"/>
      <w:r>
        <w:t>Teiresias</w:t>
      </w:r>
      <w:proofErr w:type="spellEnd"/>
      <w:r>
        <w:t>’ “arrows” (84)?  How does his word choice connect to earlier words of Creon’s in this scene?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 xml:space="preserve">Creon’s confession of pride can be interpreted as the turning point of the play.  Immediately after this confession, Creon demonstrates a true change of heart by asking the </w:t>
      </w:r>
      <w:proofErr w:type="spellStart"/>
      <w:r w:rsidRPr="00857F53">
        <w:rPr>
          <w:b/>
        </w:rPr>
        <w:t>Choragos</w:t>
      </w:r>
      <w:proofErr w:type="spellEnd"/>
      <w:r w:rsidRPr="00857F53">
        <w:rPr>
          <w:b/>
        </w:rPr>
        <w:t xml:space="preserve"> for advice and help.  Jot down the lines that show that Creon is starting to change.</w:t>
      </w:r>
      <w:r w:rsidR="00857F53">
        <w:rPr>
          <w:b/>
        </w:rPr>
        <w:tab/>
        <w:t>*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>
      <w:pPr>
        <w:numPr>
          <w:ilvl w:val="0"/>
          <w:numId w:val="1"/>
        </w:numPr>
      </w:pPr>
      <w:r>
        <w:t>Why do you think Creon decides to save Antigone?</w:t>
      </w:r>
    </w:p>
    <w:p w:rsidR="00334720" w:rsidRDefault="00334720" w:rsidP="00334720"/>
    <w:p w:rsidR="00334720" w:rsidRDefault="00334720" w:rsidP="00334720"/>
    <w:p w:rsidR="00334720" w:rsidRDefault="00334720" w:rsidP="00334720"/>
    <w:p w:rsidR="00334720" w:rsidRDefault="00334720" w:rsidP="00334720"/>
    <w:p w:rsidR="00334720" w:rsidRPr="00B76F17" w:rsidRDefault="00334720" w:rsidP="00334720">
      <w:pPr>
        <w:rPr>
          <w:b/>
        </w:rPr>
      </w:pPr>
      <w:r w:rsidRPr="00B76F17">
        <w:rPr>
          <w:b/>
        </w:rPr>
        <w:t>Paean:</w:t>
      </w:r>
    </w:p>
    <w:p w:rsidR="00334720" w:rsidRDefault="00334720" w:rsidP="00334720">
      <w:pPr>
        <w:numPr>
          <w:ilvl w:val="0"/>
          <w:numId w:val="1"/>
        </w:numPr>
      </w:pPr>
      <w:r>
        <w:t xml:space="preserve">Why might Sophocles have interrupted the action at this point to insert a hymn to </w:t>
      </w:r>
      <w:proofErr w:type="spellStart"/>
      <w:r>
        <w:t>Dionysos</w:t>
      </w:r>
      <w:proofErr w:type="spellEnd"/>
      <w:r>
        <w:t>?</w:t>
      </w:r>
    </w:p>
    <w:p w:rsidR="00334720" w:rsidRDefault="00334720" w:rsidP="00334720">
      <w:pPr>
        <w:ind w:left="360"/>
      </w:pPr>
    </w:p>
    <w:p w:rsidR="00334720" w:rsidRDefault="00334720" w:rsidP="00334720">
      <w:pPr>
        <w:ind w:left="360"/>
      </w:pPr>
    </w:p>
    <w:p w:rsidR="00334720" w:rsidRDefault="00334720" w:rsidP="00334720">
      <w:pPr>
        <w:ind w:left="360"/>
      </w:pPr>
    </w:p>
    <w:p w:rsidR="00334720" w:rsidRDefault="00334720" w:rsidP="00334720">
      <w:pPr>
        <w:ind w:left="360"/>
      </w:pPr>
    </w:p>
    <w:p w:rsidR="00334720" w:rsidRDefault="00334720" w:rsidP="00334720">
      <w:pPr>
        <w:numPr>
          <w:ilvl w:val="0"/>
          <w:numId w:val="1"/>
        </w:numPr>
      </w:pPr>
      <w:r>
        <w:t xml:space="preserve">Describe </w:t>
      </w:r>
      <w:proofErr w:type="spellStart"/>
      <w:r>
        <w:t>Dionysos</w:t>
      </w:r>
      <w:proofErr w:type="spellEnd"/>
      <w:r>
        <w:t>.</w:t>
      </w:r>
    </w:p>
    <w:p w:rsidR="00334720" w:rsidRDefault="00334720" w:rsidP="00334720">
      <w:pPr>
        <w:ind w:left="720"/>
      </w:pPr>
      <w:r>
        <w:t>A.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B.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C.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D.</w:t>
      </w:r>
    </w:p>
    <w:p w:rsidR="00334720" w:rsidRDefault="00334720" w:rsidP="00334720"/>
    <w:p w:rsidR="00334720" w:rsidRDefault="00334720" w:rsidP="00334720">
      <w:pPr>
        <w:numPr>
          <w:ilvl w:val="0"/>
          <w:numId w:val="1"/>
        </w:numPr>
      </w:pPr>
      <w:r>
        <w:t>List the places that are mentioned in this section.</w:t>
      </w:r>
    </w:p>
    <w:p w:rsidR="00334720" w:rsidRDefault="00334720" w:rsidP="00334720">
      <w:pPr>
        <w:ind w:left="720"/>
      </w:pPr>
      <w:r>
        <w:t>A.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B.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C.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D.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E.</w:t>
      </w:r>
    </w:p>
    <w:p w:rsidR="00334720" w:rsidRDefault="00334720" w:rsidP="00334720"/>
    <w:p w:rsidR="00334720" w:rsidRDefault="00334720" w:rsidP="00334720">
      <w:pPr>
        <w:numPr>
          <w:ilvl w:val="0"/>
          <w:numId w:val="1"/>
        </w:numPr>
      </w:pPr>
      <w:r>
        <w:t>List 3 Greek cries.</w:t>
      </w:r>
    </w:p>
    <w:p w:rsidR="00334720" w:rsidRDefault="00334720" w:rsidP="00334720">
      <w:r>
        <w:tab/>
        <w:t>A.</w:t>
      </w:r>
    </w:p>
    <w:p w:rsidR="00334720" w:rsidRDefault="00334720" w:rsidP="00334720">
      <w:r>
        <w:tab/>
      </w:r>
    </w:p>
    <w:p w:rsidR="00334720" w:rsidRDefault="00334720" w:rsidP="00334720">
      <w:pPr>
        <w:ind w:firstLine="720"/>
      </w:pPr>
      <w:r>
        <w:t>B.</w:t>
      </w:r>
    </w:p>
    <w:p w:rsidR="00334720" w:rsidRDefault="00334720" w:rsidP="00334720">
      <w:r>
        <w:tab/>
      </w:r>
    </w:p>
    <w:p w:rsidR="00334720" w:rsidRDefault="00334720" w:rsidP="00334720">
      <w:pPr>
        <w:ind w:firstLine="720"/>
      </w:pPr>
      <w:r>
        <w:t>C.</w:t>
      </w:r>
    </w:p>
    <w:p w:rsidR="00334720" w:rsidRDefault="00334720" w:rsidP="00334720"/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>List the people and/or gods and a description for each.</w:t>
      </w:r>
      <w:r w:rsidRPr="00857F53">
        <w:rPr>
          <w:b/>
        </w:rPr>
        <w:tab/>
      </w:r>
      <w:r w:rsidR="00857F53">
        <w:rPr>
          <w:b/>
        </w:rPr>
        <w:t>*</w:t>
      </w:r>
    </w:p>
    <w:p w:rsidR="00334720" w:rsidRDefault="00334720" w:rsidP="00334720">
      <w:pPr>
        <w:ind w:left="720"/>
      </w:pPr>
      <w:r>
        <w:t>A.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B.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C.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D.</w:t>
      </w:r>
    </w:p>
    <w:p w:rsidR="00334720" w:rsidRDefault="00334720" w:rsidP="00334720">
      <w:pPr>
        <w:ind w:left="720"/>
      </w:pPr>
    </w:p>
    <w:p w:rsidR="00334720" w:rsidRDefault="00334720" w:rsidP="00334720">
      <w:pPr>
        <w:ind w:left="720"/>
      </w:pPr>
      <w:r>
        <w:t>E.</w:t>
      </w:r>
    </w:p>
    <w:p w:rsidR="00334720" w:rsidRDefault="00334720" w:rsidP="00334720"/>
    <w:p w:rsidR="00334720" w:rsidRDefault="00334720" w:rsidP="00334720"/>
    <w:p w:rsidR="00334720" w:rsidRPr="00857F53" w:rsidRDefault="00334720" w:rsidP="00334720">
      <w:pPr>
        <w:numPr>
          <w:ilvl w:val="0"/>
          <w:numId w:val="1"/>
        </w:numPr>
        <w:rPr>
          <w:b/>
        </w:rPr>
      </w:pPr>
      <w:r w:rsidRPr="00857F53">
        <w:rPr>
          <w:b/>
        </w:rPr>
        <w:t xml:space="preserve">What does the chorus mean by asking </w:t>
      </w:r>
      <w:proofErr w:type="spellStart"/>
      <w:r w:rsidRPr="00857F53">
        <w:rPr>
          <w:b/>
        </w:rPr>
        <w:t>Dionysos</w:t>
      </w:r>
      <w:proofErr w:type="spellEnd"/>
      <w:r w:rsidRPr="00857F53">
        <w:rPr>
          <w:b/>
        </w:rPr>
        <w:t xml:space="preserve"> to come “with clement feet” (13-14)?  What is ironic about this plea?</w:t>
      </w:r>
      <w:r w:rsidR="00857F53">
        <w:rPr>
          <w:b/>
        </w:rPr>
        <w:tab/>
        <w:t>*</w:t>
      </w:r>
    </w:p>
    <w:p w:rsidR="00334720" w:rsidRDefault="00334720" w:rsidP="00334720"/>
    <w:p w:rsidR="00857F53" w:rsidRDefault="00857F53" w:rsidP="00334720"/>
    <w:p w:rsidR="00857F53" w:rsidRDefault="00857F53" w:rsidP="00334720"/>
    <w:p w:rsidR="00857F53" w:rsidRDefault="00857F53" w:rsidP="00334720"/>
    <w:p w:rsidR="00857F53" w:rsidRDefault="00857F53" w:rsidP="00334720"/>
    <w:p w:rsidR="00857F53" w:rsidRDefault="00857F53" w:rsidP="00857F53">
      <w:pPr>
        <w:pStyle w:val="ListParagraph"/>
      </w:pPr>
    </w:p>
    <w:p w:rsidR="00857F53" w:rsidRDefault="00857F53" w:rsidP="00857F53">
      <w:r>
        <w:t>*Essential Questions to assure knowledge of main idea</w:t>
      </w:r>
    </w:p>
    <w:p w:rsidR="00211603" w:rsidRDefault="00211603"/>
    <w:sectPr w:rsidR="00211603" w:rsidSect="00334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8A"/>
    <w:multiLevelType w:val="hybridMultilevel"/>
    <w:tmpl w:val="8FAC1C12"/>
    <w:lvl w:ilvl="0" w:tplc="2900323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04C90"/>
    <w:multiLevelType w:val="hybridMultilevel"/>
    <w:tmpl w:val="410E2244"/>
    <w:lvl w:ilvl="0" w:tplc="E2DC946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842D5"/>
    <w:multiLevelType w:val="hybridMultilevel"/>
    <w:tmpl w:val="68C83FBC"/>
    <w:lvl w:ilvl="0" w:tplc="7284B2D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D80352"/>
    <w:multiLevelType w:val="hybridMultilevel"/>
    <w:tmpl w:val="16F07C5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A16"/>
    <w:multiLevelType w:val="hybridMultilevel"/>
    <w:tmpl w:val="6FA44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6065A"/>
    <w:multiLevelType w:val="hybridMultilevel"/>
    <w:tmpl w:val="0AD293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A69"/>
    <w:multiLevelType w:val="hybridMultilevel"/>
    <w:tmpl w:val="9E5EF5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20"/>
    <w:rsid w:val="00122220"/>
    <w:rsid w:val="00211603"/>
    <w:rsid w:val="00261689"/>
    <w:rsid w:val="002C27ED"/>
    <w:rsid w:val="00334720"/>
    <w:rsid w:val="00857F53"/>
    <w:rsid w:val="008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96BF0-488F-4E32-9007-1447DE2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hanleyt</dc:creator>
  <cp:lastModifiedBy>Hanley, Timothy</cp:lastModifiedBy>
  <cp:revision>2</cp:revision>
  <cp:lastPrinted>2014-09-16T12:51:00Z</cp:lastPrinted>
  <dcterms:created xsi:type="dcterms:W3CDTF">2019-09-25T18:32:00Z</dcterms:created>
  <dcterms:modified xsi:type="dcterms:W3CDTF">2019-09-25T18:32:00Z</dcterms:modified>
</cp:coreProperties>
</file>