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14B39"/>
    <w:p w:rsidR="00FF4D4D" w:rsidRDefault="00FF4D4D" w:rsidP="008F7994">
      <w:pPr>
        <w:pStyle w:val="ListParagraph"/>
        <w:numPr>
          <w:ilvl w:val="0"/>
          <w:numId w:val="1"/>
        </w:numPr>
      </w:pPr>
      <w:r w:rsidRPr="008F7994">
        <w:rPr>
          <w:b/>
        </w:rPr>
        <w:t>Plot:</w:t>
      </w:r>
      <w:r>
        <w:t xml:space="preserve"> Series of related events that make up a story or drama. Plot is “what happens” in a story, drama, or novel. A story map (like the front of this handout) shows the bare bones of a story’s plot. The </w:t>
      </w:r>
      <w:r w:rsidRPr="008F7994">
        <w:rPr>
          <w:b/>
        </w:rPr>
        <w:t>climax</w:t>
      </w:r>
      <w:r>
        <w:t xml:space="preserve"> is the most intense moment in the plot, the moment at which something happens that reveals how the conflict will turn out. </w:t>
      </w:r>
      <w:r w:rsidR="007624D5">
        <w:t>I</w:t>
      </w:r>
      <w:r>
        <w:t xml:space="preserve">n the </w:t>
      </w:r>
      <w:r w:rsidRPr="008F7994">
        <w:rPr>
          <w:b/>
        </w:rPr>
        <w:t>resolution,</w:t>
      </w:r>
      <w:r>
        <w:t xml:space="preserve"> or denouement, all the problems in the text are resolved, and the work is brought to a close.</w:t>
      </w:r>
    </w:p>
    <w:p w:rsidR="008F7994" w:rsidRPr="001B2E5A" w:rsidRDefault="008F7994" w:rsidP="008F7994">
      <w:pPr>
        <w:pStyle w:val="ListParagraph"/>
        <w:numPr>
          <w:ilvl w:val="0"/>
          <w:numId w:val="1"/>
        </w:numPr>
        <w:spacing w:after="0" w:line="240" w:lineRule="auto"/>
      </w:pPr>
      <w:r w:rsidRPr="008F7994">
        <w:rPr>
          <w:b/>
        </w:rPr>
        <w:t>Protagonist -</w:t>
      </w:r>
      <w:r>
        <w:t xml:space="preserve"> Main Character in fiction or drama. The protagonist is the character we focus our attention on, the person who sets the plot in motion. The character or force that blocks the protagonist is called the </w:t>
      </w:r>
      <w:r w:rsidRPr="008F7994">
        <w:rPr>
          <w:b/>
        </w:rPr>
        <w:t xml:space="preserve">antagonist. </w:t>
      </w:r>
      <w:r>
        <w:t xml:space="preserve">Most </w:t>
      </w:r>
      <w:r w:rsidRPr="008F7994">
        <w:rPr>
          <w:b/>
        </w:rPr>
        <w:t xml:space="preserve">protagonists </w:t>
      </w:r>
      <w:r>
        <w:t xml:space="preserve">are rounded dynamic characters who change in some important way by the end of the story, novel, or play. The </w:t>
      </w:r>
      <w:r w:rsidRPr="008F7994">
        <w:rPr>
          <w:b/>
        </w:rPr>
        <w:t>antagonist</w:t>
      </w:r>
      <w:r>
        <w:t xml:space="preserve"> is often, but not always, the villain in the work. Similarly, the </w:t>
      </w:r>
      <w:r w:rsidRPr="008F7994">
        <w:rPr>
          <w:b/>
        </w:rPr>
        <w:t>protagonist</w:t>
      </w:r>
      <w:r>
        <w:t xml:space="preserve"> is often, but not always, the hero.</w:t>
      </w:r>
    </w:p>
    <w:p w:rsidR="00FF4D4D" w:rsidRDefault="00FF4D4D"/>
    <w:p w:rsidR="00FF4D4D" w:rsidRDefault="00FF4D4D" w:rsidP="008F7994">
      <w:pPr>
        <w:pStyle w:val="ListParagraph"/>
        <w:numPr>
          <w:ilvl w:val="0"/>
          <w:numId w:val="1"/>
        </w:numPr>
      </w:pPr>
      <w:r w:rsidRPr="008F7994">
        <w:rPr>
          <w:b/>
        </w:rPr>
        <w:t>Conflict:</w:t>
      </w:r>
      <w:r>
        <w:t xml:space="preserve"> Struggle or clash between opposing characters, forces, or emotions. In an external conflict, a character struggles against an outside force, which may be another character, society, as a whole, or something in nature.</w:t>
      </w:r>
    </w:p>
    <w:p w:rsidR="00FF4D4D" w:rsidRDefault="00FF4D4D" w:rsidP="008F7994">
      <w:pPr>
        <w:pStyle w:val="ListParagraph"/>
        <w:numPr>
          <w:ilvl w:val="0"/>
          <w:numId w:val="1"/>
        </w:numPr>
      </w:pPr>
      <w:r>
        <w:t xml:space="preserve">An </w:t>
      </w:r>
      <w:r w:rsidRPr="008F7994">
        <w:rPr>
          <w:b/>
        </w:rPr>
        <w:t>internal conflict</w:t>
      </w:r>
      <w:r>
        <w:t xml:space="preserve"> is a struggle between opposing needs, desires, or emotions within a single character. Many works, especially longer ones, contain both internal and external conflicts, and an external conflict often leads to internal problems.</w:t>
      </w:r>
    </w:p>
    <w:p w:rsidR="00FF4D4D" w:rsidRDefault="00FF4D4D">
      <w:r>
        <w:pict>
          <v:rect id="_x0000_i1025" style="width:0;height:1.5pt" o:hralign="center" o:hrstd="t" o:hr="t" fillcolor="#a0a0a0" stroked="f"/>
        </w:pict>
      </w:r>
    </w:p>
    <w:p w:rsidR="00743F06" w:rsidRPr="00743F06" w:rsidRDefault="00C27F78">
      <w:pPr>
        <w:rPr>
          <w:b/>
        </w:rPr>
      </w:pPr>
      <w:r w:rsidRPr="00743F06">
        <w:rPr>
          <w:b/>
        </w:rPr>
        <w:t>Complete the plot chart and address the prompts below.</w:t>
      </w:r>
    </w:p>
    <w:p w:rsidR="008F7994" w:rsidRDefault="008F7994">
      <w:r>
        <w:t xml:space="preserve">Explain your choices for the </w:t>
      </w:r>
      <w:r w:rsidRPr="00743F06">
        <w:rPr>
          <w:b/>
        </w:rPr>
        <w:t>protagonist &amp; antagonist</w:t>
      </w:r>
    </w:p>
    <w:p w:rsidR="008F7994" w:rsidRPr="007C77AE" w:rsidRDefault="008F7994" w:rsidP="008F7994">
      <w:pPr>
        <w:spacing w:after="0" w:line="240" w:lineRule="auto"/>
        <w:rPr>
          <w:b/>
        </w:rPr>
      </w:pPr>
      <w:r w:rsidRPr="007C77AE">
        <w:rPr>
          <w:b/>
        </w:rPr>
        <w:t xml:space="preserve">A. Protagonist: </w:t>
      </w:r>
    </w:p>
    <w:p w:rsidR="008F7994" w:rsidRDefault="008F7994" w:rsidP="008F799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994" w:rsidRDefault="008F7994" w:rsidP="008F7994">
      <w:pPr>
        <w:spacing w:after="0" w:line="240" w:lineRule="auto"/>
        <w:ind w:firstLine="720"/>
      </w:pPr>
    </w:p>
    <w:p w:rsidR="008F7994" w:rsidRPr="007C77AE" w:rsidRDefault="008F7994" w:rsidP="008F7994">
      <w:pPr>
        <w:spacing w:after="0" w:line="240" w:lineRule="auto"/>
        <w:rPr>
          <w:b/>
        </w:rPr>
      </w:pPr>
      <w:r w:rsidRPr="007C77AE">
        <w:rPr>
          <w:b/>
        </w:rPr>
        <w:t xml:space="preserve">B. Antagonist: </w:t>
      </w:r>
    </w:p>
    <w:p w:rsidR="008F7994" w:rsidRDefault="008F7994" w:rsidP="008F79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F78" w:rsidRDefault="00C27F78">
      <w:r>
        <w:t xml:space="preserve">Explain why you selected the three details for the </w:t>
      </w:r>
      <w:r w:rsidR="007624D5" w:rsidRPr="007624D5">
        <w:rPr>
          <w:b/>
        </w:rPr>
        <w:t>Rising Action.</w:t>
      </w:r>
      <w:r w:rsidR="007624D5">
        <w:rPr>
          <w:b/>
        </w:rPr>
        <w:t xml:space="preserve"> </w:t>
      </w:r>
      <w:r w:rsidR="00743F06">
        <w:t>That is, WHY are</w:t>
      </w:r>
      <w:bookmarkStart w:id="0" w:name="_GoBack"/>
      <w:bookmarkEnd w:id="0"/>
      <w:r w:rsidR="007624D5">
        <w:t xml:space="preserve"> these the three BEST details to represent the movement of the drama to its climax?</w:t>
      </w:r>
    </w:p>
    <w:p w:rsidR="00743F06" w:rsidRDefault="00743F06" w:rsidP="00743F06">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F06" w:rsidRDefault="00743F06" w:rsidP="00743F06">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4D5" w:rsidRDefault="007624D5">
      <w:r>
        <w:lastRenderedPageBreak/>
        <w:t>Why do you consider the detail you selected for the climax the most intense moment in the plot? How</w:t>
      </w:r>
      <w:r w:rsidR="00743F06">
        <w:t xml:space="preserve"> does</w:t>
      </w:r>
      <w:r>
        <w:t xml:space="preserve"> the detail you selected reveal how the conflict will turn out?</w:t>
      </w:r>
      <w:r w:rsidR="00743F06">
        <w:t xml:space="preserve"> Explain.</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Default="00743F06" w:rsidP="00743F06">
      <w:pPr>
        <w:spacing w:after="0" w:line="360" w:lineRule="auto"/>
        <w:rPr>
          <w:rFonts w:ascii="Times New Roman" w:hAnsi="Times New Roman" w:cs="Times New Roman"/>
        </w:rPr>
      </w:pPr>
    </w:p>
    <w:p w:rsidR="00743F06" w:rsidRPr="00743F06" w:rsidRDefault="00743F06" w:rsidP="00743F06">
      <w:pPr>
        <w:spacing w:after="0" w:line="360" w:lineRule="auto"/>
      </w:pPr>
      <w:r w:rsidRPr="00D70E1F">
        <w:rPr>
          <w:rFonts w:ascii="Times New Roman" w:hAnsi="Times New Roman" w:cs="Times New Roman"/>
        </w:rPr>
        <w:t xml:space="preserve">A. Find </w:t>
      </w:r>
      <w:r w:rsidRPr="00D70E1F">
        <w:rPr>
          <w:rFonts w:ascii="Times New Roman" w:hAnsi="Times New Roman" w:cs="Times New Roman"/>
          <w:b/>
        </w:rPr>
        <w:t>THREE</w:t>
      </w:r>
      <w:r w:rsidRPr="00D70E1F">
        <w:rPr>
          <w:rFonts w:ascii="Times New Roman" w:hAnsi="Times New Roman" w:cs="Times New Roman"/>
        </w:rPr>
        <w:t xml:space="preserve"> lines in the play that you think are especially important. </w:t>
      </w:r>
      <w:r w:rsidRPr="00D70E1F">
        <w:rPr>
          <w:rFonts w:ascii="Times New Roman" w:hAnsi="Times New Roman" w:cs="Times New Roman"/>
          <w:b/>
        </w:rPr>
        <w:t>RECORD THEM:</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Pr="00D70E1F" w:rsidRDefault="00743F06" w:rsidP="00743F06">
      <w:pPr>
        <w:pStyle w:val="Default"/>
        <w:spacing w:after="58"/>
        <w:rPr>
          <w:rFonts w:ascii="Times New Roman" w:hAnsi="Times New Roman" w:cs="Times New Roman"/>
          <w:sz w:val="22"/>
          <w:szCs w:val="22"/>
        </w:rPr>
      </w:pPr>
      <w:r w:rsidRPr="00D70E1F">
        <w:rPr>
          <w:rFonts w:ascii="Times New Roman" w:hAnsi="Times New Roman" w:cs="Times New Roman"/>
          <w:sz w:val="22"/>
          <w:szCs w:val="22"/>
        </w:rPr>
        <w:t xml:space="preserve">B. Then, state what you think is the main </w:t>
      </w:r>
      <w:r w:rsidRPr="00D70E1F">
        <w:rPr>
          <w:rFonts w:ascii="Times New Roman" w:hAnsi="Times New Roman" w:cs="Times New Roman"/>
          <w:b/>
          <w:bCs/>
          <w:sz w:val="22"/>
          <w:szCs w:val="22"/>
        </w:rPr>
        <w:t xml:space="preserve">theme </w:t>
      </w:r>
      <w:r w:rsidRPr="00D70E1F">
        <w:rPr>
          <w:rFonts w:ascii="Times New Roman" w:hAnsi="Times New Roman" w:cs="Times New Roman"/>
          <w:sz w:val="22"/>
          <w:szCs w:val="22"/>
        </w:rPr>
        <w:t>in the play.</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Pr="00D70E1F" w:rsidRDefault="00743F06" w:rsidP="00743F06">
      <w:pPr>
        <w:pStyle w:val="Default"/>
        <w:spacing w:after="58"/>
        <w:rPr>
          <w:rFonts w:ascii="Times New Roman" w:hAnsi="Times New Roman" w:cs="Times New Roman"/>
          <w:sz w:val="22"/>
          <w:szCs w:val="22"/>
        </w:rPr>
      </w:pPr>
      <w:r w:rsidRPr="00D70E1F">
        <w:rPr>
          <w:rFonts w:ascii="Times New Roman" w:hAnsi="Times New Roman" w:cs="Times New Roman"/>
          <w:sz w:val="22"/>
          <w:szCs w:val="22"/>
        </w:rPr>
        <w:t xml:space="preserve"> C. What does this reveal about human life? </w:t>
      </w:r>
    </w:p>
    <w:p w:rsidR="00743F06" w:rsidRDefault="00743F06" w:rsidP="00743F06">
      <w:pPr>
        <w:spacing w:after="0" w:line="360" w:lineRule="auto"/>
        <w:rPr>
          <w:rFonts w:ascii="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0E1F">
        <w:rPr>
          <w:rFonts w:ascii="Times New Roman" w:hAnsi="Times New Roman" w:cs="Times New Roman"/>
        </w:rPr>
        <w:t xml:space="preserve"> </w:t>
      </w:r>
    </w:p>
    <w:p w:rsidR="00743F06" w:rsidRPr="007624D5" w:rsidRDefault="00743F06"/>
    <w:sectPr w:rsidR="00743F06" w:rsidRPr="007624D5" w:rsidSect="00FF4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305F"/>
    <w:multiLevelType w:val="hybridMultilevel"/>
    <w:tmpl w:val="D20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D"/>
    <w:rsid w:val="0030369E"/>
    <w:rsid w:val="00336D8C"/>
    <w:rsid w:val="003E6971"/>
    <w:rsid w:val="00574649"/>
    <w:rsid w:val="00743F06"/>
    <w:rsid w:val="007624D5"/>
    <w:rsid w:val="008F7994"/>
    <w:rsid w:val="00C27F78"/>
    <w:rsid w:val="00E14B39"/>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44A8"/>
  <w15:chartTrackingRefBased/>
  <w15:docId w15:val="{03099C96-8EDF-4255-9DA0-F6AA772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94"/>
    <w:pPr>
      <w:ind w:left="720"/>
      <w:contextualSpacing/>
    </w:pPr>
  </w:style>
  <w:style w:type="paragraph" w:customStyle="1" w:styleId="Default">
    <w:name w:val="Default"/>
    <w:rsid w:val="00743F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cp:revision>
  <cp:lastPrinted>2019-09-26T14:15:00Z</cp:lastPrinted>
  <dcterms:created xsi:type="dcterms:W3CDTF">2019-09-26T13:25:00Z</dcterms:created>
  <dcterms:modified xsi:type="dcterms:W3CDTF">2019-09-26T18:49:00Z</dcterms:modified>
</cp:coreProperties>
</file>