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64" w:rsidRDefault="00F65A64" w:rsidP="00F65A64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Chapter 11-1, 13-2 – European </w:t>
      </w:r>
      <w:proofErr w:type="gramStart"/>
      <w:r>
        <w:rPr>
          <w:rFonts w:ascii="Arial Narrow" w:hAnsi="Arial Narrow"/>
        </w:rPr>
        <w:t>Middle</w:t>
      </w:r>
      <w:proofErr w:type="gramEnd"/>
      <w:r>
        <w:rPr>
          <w:rFonts w:ascii="Arial Narrow" w:hAnsi="Arial Narrow"/>
        </w:rPr>
        <w:t xml:space="preserve"> Ages</w:t>
      </w:r>
    </w:p>
    <w:p w:rsidR="00F65A64" w:rsidRPr="001E085E" w:rsidRDefault="00F65A64" w:rsidP="00F65A64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and state the importance of the following terms as you complete your reading assignments.</w:t>
      </w:r>
    </w:p>
    <w:p w:rsidR="00F65A64" w:rsidRDefault="00F65A64" w:rsidP="00F65A64">
      <w:pPr>
        <w:pStyle w:val="Heading1"/>
      </w:pPr>
      <w:r>
        <w:t>Section 1 (CH 11) – Byzantine Empire</w:t>
      </w:r>
    </w:p>
    <w:p w:rsidR="00F65A64" w:rsidRDefault="00F65A64" w:rsidP="00F65A64">
      <w:pPr>
        <w:numPr>
          <w:ilvl w:val="0"/>
          <w:numId w:val="1"/>
        </w:numPr>
      </w:pPr>
      <w:r>
        <w:t xml:space="preserve">Byzantium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 xml:space="preserve">Constantinople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 xml:space="preserve">Justinian (527)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 xml:space="preserve">Extent of Justinian’s rule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>Of the 88 Byzantine emperors ___ died____________ and 13 _____________ the throne to live in _______________.</w:t>
      </w:r>
    </w:p>
    <w:p w:rsidR="00F65A64" w:rsidRDefault="00F65A64" w:rsidP="00F65A64">
      <w:pPr>
        <w:numPr>
          <w:ilvl w:val="0"/>
          <w:numId w:val="1"/>
        </w:numPr>
      </w:pPr>
      <w:r>
        <w:t>Most Byzantines spoke _________.</w:t>
      </w:r>
    </w:p>
    <w:p w:rsidR="00F65A64" w:rsidRDefault="00F65A64" w:rsidP="00F65A64">
      <w:pPr>
        <w:numPr>
          <w:ilvl w:val="0"/>
          <w:numId w:val="1"/>
        </w:numPr>
      </w:pPr>
      <w:r>
        <w:t xml:space="preserve">Justinian Code – </w:t>
      </w:r>
    </w:p>
    <w:p w:rsidR="00F65A64" w:rsidRDefault="00F65A64" w:rsidP="00F65A64">
      <w:pPr>
        <w:ind w:left="360"/>
      </w:pPr>
    </w:p>
    <w:p w:rsidR="00F65A64" w:rsidRDefault="00F65A64" w:rsidP="00F65A64">
      <w:pPr>
        <w:numPr>
          <w:ilvl w:val="1"/>
          <w:numId w:val="1"/>
        </w:numPr>
      </w:pPr>
      <w:r>
        <w:t xml:space="preserve">The Code – </w:t>
      </w:r>
    </w:p>
    <w:p w:rsidR="00F65A64" w:rsidRDefault="00F65A64" w:rsidP="00F65A64">
      <w:pPr>
        <w:ind w:left="1080"/>
      </w:pPr>
    </w:p>
    <w:p w:rsidR="00F65A64" w:rsidRDefault="00F65A64" w:rsidP="00F65A64">
      <w:pPr>
        <w:numPr>
          <w:ilvl w:val="1"/>
          <w:numId w:val="1"/>
        </w:numPr>
      </w:pPr>
      <w:r>
        <w:t xml:space="preserve">The Digest – </w:t>
      </w:r>
    </w:p>
    <w:p w:rsidR="00F65A64" w:rsidRDefault="00F65A64" w:rsidP="00F65A64"/>
    <w:p w:rsidR="00F65A64" w:rsidRDefault="00F65A64" w:rsidP="00F65A64">
      <w:pPr>
        <w:numPr>
          <w:ilvl w:val="1"/>
          <w:numId w:val="1"/>
        </w:numPr>
      </w:pPr>
      <w:r>
        <w:t xml:space="preserve">The Institutes – </w:t>
      </w:r>
    </w:p>
    <w:p w:rsidR="00F65A64" w:rsidRDefault="00F65A64" w:rsidP="00F65A64"/>
    <w:p w:rsidR="00F65A64" w:rsidRDefault="00F65A64" w:rsidP="00F65A64">
      <w:pPr>
        <w:numPr>
          <w:ilvl w:val="1"/>
          <w:numId w:val="1"/>
        </w:numPr>
      </w:pPr>
      <w:r>
        <w:t xml:space="preserve">The </w:t>
      </w:r>
      <w:proofErr w:type="spellStart"/>
      <w:r>
        <w:t>Novellae</w:t>
      </w:r>
      <w:proofErr w:type="spellEnd"/>
      <w:r>
        <w:t xml:space="preserve"> – </w:t>
      </w:r>
    </w:p>
    <w:p w:rsidR="00F65A64" w:rsidRDefault="00F65A64" w:rsidP="00F65A64"/>
    <w:p w:rsidR="00F65A64" w:rsidRDefault="00F65A64" w:rsidP="00F65A64">
      <w:pPr>
        <w:numPr>
          <w:ilvl w:val="1"/>
          <w:numId w:val="1"/>
        </w:numPr>
      </w:pPr>
      <w:r>
        <w:t>Length of time in use: _________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 xml:space="preserve">The Byzantines prized and preserved ______________ culture and </w:t>
      </w:r>
    </w:p>
    <w:p w:rsidR="00F65A64" w:rsidRDefault="00F65A64" w:rsidP="00F65A64">
      <w:pPr>
        <w:ind w:left="720"/>
      </w:pPr>
      <w:r>
        <w:t xml:space="preserve">_____________ </w:t>
      </w:r>
      <w:proofErr w:type="gramStart"/>
      <w:r>
        <w:t>learning</w:t>
      </w:r>
      <w:proofErr w:type="gramEnd"/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>Hippodrome-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>The Byzantine Empire finally fell to the Ottoman _______ in _______.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 xml:space="preserve">Excommunication – </w:t>
      </w:r>
    </w:p>
    <w:p w:rsidR="00F65A64" w:rsidRDefault="00F65A64" w:rsidP="00F65A64"/>
    <w:p w:rsidR="00F65A64" w:rsidRDefault="00F65A64" w:rsidP="00F65A64">
      <w:pPr>
        <w:numPr>
          <w:ilvl w:val="0"/>
          <w:numId w:val="1"/>
        </w:numPr>
      </w:pPr>
      <w:r>
        <w:t>Roman Catholic Church contrasted to Eastern Orthodox Church (page 305)</w:t>
      </w:r>
    </w:p>
    <w:p w:rsidR="00F65A64" w:rsidRPr="001E085E" w:rsidRDefault="00F65A64" w:rsidP="00F65A64">
      <w:pPr>
        <w:ind w:left="2880" w:firstLine="720"/>
        <w:rPr>
          <w:sz w:val="20"/>
          <w:szCs w:val="20"/>
          <w:u w:val="single"/>
        </w:rPr>
      </w:pPr>
      <w:r w:rsidRPr="001E085E">
        <w:rPr>
          <w:sz w:val="20"/>
          <w:szCs w:val="20"/>
          <w:u w:val="single"/>
        </w:rPr>
        <w:t>Roman Catholic</w:t>
      </w:r>
      <w:r w:rsidRPr="001E085E">
        <w:rPr>
          <w:sz w:val="20"/>
          <w:szCs w:val="20"/>
        </w:rPr>
        <w:tab/>
      </w:r>
      <w:r w:rsidRPr="001E085E">
        <w:rPr>
          <w:sz w:val="20"/>
          <w:szCs w:val="20"/>
        </w:rPr>
        <w:tab/>
      </w:r>
      <w:r w:rsidRPr="001E085E">
        <w:rPr>
          <w:sz w:val="20"/>
          <w:szCs w:val="20"/>
          <w:u w:val="single"/>
        </w:rPr>
        <w:t>Eastern Orthodox</w:t>
      </w:r>
    </w:p>
    <w:p w:rsidR="00F65A64" w:rsidRPr="001E085E" w:rsidRDefault="00F65A64" w:rsidP="00F65A64">
      <w:pPr>
        <w:rPr>
          <w:sz w:val="20"/>
          <w:szCs w:val="20"/>
        </w:rPr>
      </w:pPr>
      <w:r w:rsidRPr="001E085E">
        <w:rPr>
          <w:sz w:val="20"/>
          <w:szCs w:val="20"/>
        </w:rPr>
        <w:t>Language of services: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________________</w:t>
      </w:r>
      <w:r>
        <w:rPr>
          <w:sz w:val="20"/>
          <w:szCs w:val="20"/>
        </w:rPr>
        <w:tab/>
        <w:t>_________________</w:t>
      </w:r>
    </w:p>
    <w:p w:rsidR="00F65A64" w:rsidRPr="001E085E" w:rsidRDefault="00F65A64" w:rsidP="00F65A64">
      <w:pPr>
        <w:rPr>
          <w:sz w:val="20"/>
          <w:szCs w:val="20"/>
        </w:rPr>
      </w:pPr>
    </w:p>
    <w:p w:rsidR="00F65A64" w:rsidRDefault="00F65A64" w:rsidP="00F65A64">
      <w:pPr>
        <w:tabs>
          <w:tab w:val="left" w:pos="3664"/>
        </w:tabs>
        <w:rPr>
          <w:sz w:val="20"/>
          <w:szCs w:val="20"/>
        </w:rPr>
      </w:pPr>
      <w:r>
        <w:rPr>
          <w:sz w:val="20"/>
          <w:szCs w:val="20"/>
        </w:rPr>
        <w:t>Authority within Church: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</w:p>
    <w:p w:rsidR="00F65A64" w:rsidRPr="001E085E" w:rsidRDefault="00F65A64" w:rsidP="00F65A64">
      <w:pPr>
        <w:rPr>
          <w:sz w:val="20"/>
          <w:szCs w:val="20"/>
        </w:rPr>
      </w:pPr>
    </w:p>
    <w:p w:rsidR="00F65A64" w:rsidRDefault="00F65A64" w:rsidP="00F65A64">
      <w:pPr>
        <w:tabs>
          <w:tab w:val="left" w:pos="3664"/>
        </w:tabs>
        <w:rPr>
          <w:sz w:val="20"/>
          <w:szCs w:val="20"/>
        </w:rPr>
      </w:pPr>
      <w:r w:rsidRPr="001E085E">
        <w:rPr>
          <w:sz w:val="20"/>
          <w:szCs w:val="20"/>
        </w:rPr>
        <w:t>Authority over all: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</w:p>
    <w:p w:rsidR="00F65A64" w:rsidRPr="001E085E" w:rsidRDefault="00F65A64" w:rsidP="00F65A64">
      <w:pPr>
        <w:rPr>
          <w:sz w:val="20"/>
          <w:szCs w:val="20"/>
        </w:rPr>
      </w:pPr>
    </w:p>
    <w:p w:rsidR="00F65A64" w:rsidRDefault="00F65A64" w:rsidP="00F65A64">
      <w:pPr>
        <w:tabs>
          <w:tab w:val="left" w:pos="3642"/>
        </w:tabs>
        <w:rPr>
          <w:sz w:val="20"/>
          <w:szCs w:val="20"/>
        </w:rPr>
      </w:pPr>
      <w:r w:rsidRPr="001E085E">
        <w:rPr>
          <w:sz w:val="20"/>
          <w:szCs w:val="20"/>
        </w:rPr>
        <w:t>Priests and marriage: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</w:p>
    <w:p w:rsidR="00F65A64" w:rsidRDefault="00F65A64" w:rsidP="00F65A64">
      <w:pPr>
        <w:rPr>
          <w:sz w:val="20"/>
          <w:szCs w:val="20"/>
        </w:rPr>
      </w:pPr>
    </w:p>
    <w:p w:rsidR="00F65A64" w:rsidRPr="001E085E" w:rsidRDefault="00F65A64" w:rsidP="00F65A64">
      <w:pPr>
        <w:tabs>
          <w:tab w:val="left" w:pos="3674"/>
        </w:tabs>
        <w:rPr>
          <w:sz w:val="20"/>
          <w:szCs w:val="20"/>
        </w:rPr>
      </w:pPr>
      <w:r w:rsidRPr="001E085E">
        <w:rPr>
          <w:sz w:val="20"/>
          <w:szCs w:val="20"/>
        </w:rPr>
        <w:t>Divorce: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</w:p>
    <w:p w:rsidR="00E86834" w:rsidRDefault="00E86834"/>
    <w:sectPr w:rsidR="00E86834" w:rsidSect="00E8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0B8"/>
    <w:multiLevelType w:val="hybridMultilevel"/>
    <w:tmpl w:val="F976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5A64"/>
    <w:rsid w:val="00E1284F"/>
    <w:rsid w:val="00E86834"/>
    <w:rsid w:val="00F6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A64"/>
    <w:pPr>
      <w:keepNext/>
      <w:outlineLvl w:val="0"/>
    </w:pPr>
    <w:rPr>
      <w:rFonts w:ascii="Arial Narrow" w:hAnsi="Arial Narro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A64"/>
    <w:rPr>
      <w:rFonts w:ascii="Arial Narrow" w:eastAsia="Times New Roman" w:hAnsi="Arial Narrow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F65A6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65A6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Hanley</dc:creator>
  <cp:lastModifiedBy>Tim Hanley</cp:lastModifiedBy>
  <cp:revision>1</cp:revision>
  <dcterms:created xsi:type="dcterms:W3CDTF">2014-09-21T13:08:00Z</dcterms:created>
  <dcterms:modified xsi:type="dcterms:W3CDTF">2014-09-21T13:09:00Z</dcterms:modified>
</cp:coreProperties>
</file>