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444207"/>
    <w:p w:rsidR="008E796C" w:rsidRDefault="008E796C" w:rsidP="008E796C">
      <w:pPr>
        <w:jc w:val="center"/>
        <w:rPr>
          <w:rFonts w:ascii="Algerian" w:hAnsi="Algerian"/>
          <w:b/>
        </w:rPr>
      </w:pPr>
      <w:r w:rsidRPr="008E796C">
        <w:rPr>
          <w:rFonts w:ascii="Algerian" w:hAnsi="Algerian"/>
          <w:b/>
        </w:rPr>
        <w:t>CALYPSO &amp; CIRCE CHARACTER AND POETRY ANALYSIS</w:t>
      </w:r>
    </w:p>
    <w:p w:rsidR="008E796C" w:rsidRDefault="008E796C" w:rsidP="008E796C">
      <w:pPr>
        <w:suppressLineNumbers/>
        <w:rPr>
          <w:b/>
        </w:rPr>
      </w:pPr>
      <w:r w:rsidRPr="00B95B69">
        <w:rPr>
          <w:b/>
        </w:rPr>
        <w:t>LITERARY DEVICES –</w:t>
      </w:r>
      <w:r>
        <w:rPr>
          <w:b/>
        </w:rPr>
        <w:t>R</w:t>
      </w:r>
      <w:r w:rsidRPr="00B95B69">
        <w:rPr>
          <w:b/>
        </w:rPr>
        <w:t xml:space="preserve">ead </w:t>
      </w:r>
      <w:r>
        <w:rPr>
          <w:b/>
        </w:rPr>
        <w:t xml:space="preserve">and </w:t>
      </w:r>
      <w:r w:rsidRPr="00B95B69">
        <w:rPr>
          <w:b/>
        </w:rPr>
        <w:t>annotate</w:t>
      </w:r>
      <w:r>
        <w:rPr>
          <w:b/>
        </w:rPr>
        <w:t xml:space="preserve"> “Calypso” &amp; “Circe’s Power” </w:t>
      </w:r>
      <w:r w:rsidRPr="00B95B69">
        <w:rPr>
          <w:b/>
        </w:rPr>
        <w:t xml:space="preserve">for as many of the literary devices below: </w:t>
      </w:r>
    </w:p>
    <w:p w:rsidR="008E796C" w:rsidRDefault="008E796C" w:rsidP="008E796C">
      <w:pPr>
        <w:suppressLineNumbers/>
      </w:pPr>
      <w:r>
        <w:t>Som</w:t>
      </w:r>
      <w:r w:rsidRPr="00B95B69">
        <w:t xml:space="preserve">e of the things you may want to mark as you notice them are:  </w:t>
      </w:r>
    </w:p>
    <w:p w:rsidR="008E796C" w:rsidRDefault="008E796C" w:rsidP="008E796C">
      <w:pPr>
        <w:suppressLineNumbers/>
        <w:sectPr w:rsidR="008E796C" w:rsidSect="00C44D27">
          <w:headerReference w:type="default" r:id="rId8"/>
          <w:pgSz w:w="12240" w:h="15840"/>
          <w:pgMar w:top="720" w:right="720" w:bottom="720" w:left="720" w:header="288" w:footer="720" w:gutter="0"/>
          <w:cols w:space="720"/>
          <w:docGrid w:linePitch="360"/>
        </w:sectPr>
      </w:pPr>
    </w:p>
    <w:p w:rsidR="008E796C" w:rsidRPr="00B95B69" w:rsidRDefault="008E796C" w:rsidP="008E796C">
      <w:pPr>
        <w:suppressLineNumbers/>
      </w:pPr>
      <w:r w:rsidRPr="00B95B69">
        <w:t xml:space="preserve">• Use an </w:t>
      </w:r>
      <w:r w:rsidRPr="00942B59">
        <w:rPr>
          <w:b/>
        </w:rPr>
        <w:t>S for Symbols</w:t>
      </w:r>
      <w:r w:rsidRPr="00B95B69">
        <w:t xml:space="preserve">: A symbol is a literal thing that also stands for something else, like a flag, or a cross, or fire. Symbols help to discover new layers of meaning. </w:t>
      </w:r>
    </w:p>
    <w:p w:rsidR="008E796C" w:rsidRPr="00B95B69" w:rsidRDefault="008E796C" w:rsidP="008E796C">
      <w:pPr>
        <w:suppressLineNumbers/>
      </w:pPr>
      <w:r w:rsidRPr="00B95B69">
        <w:t xml:space="preserve">• Use </w:t>
      </w:r>
      <w:proofErr w:type="gramStart"/>
      <w:r w:rsidRPr="00B95B69">
        <w:t xml:space="preserve">an </w:t>
      </w:r>
      <w:r w:rsidRPr="00942B59">
        <w:rPr>
          <w:b/>
        </w:rPr>
        <w:t>I</w:t>
      </w:r>
      <w:proofErr w:type="gramEnd"/>
      <w:r w:rsidRPr="00942B59">
        <w:rPr>
          <w:b/>
        </w:rPr>
        <w:t xml:space="preserve"> for Imagery: </w:t>
      </w:r>
      <w:r w:rsidRPr="00B95B69">
        <w:t xml:space="preserve">Imagery includes words that appeal to one or more of the five senses. Close attention to imagery is important in understanding an author’s message and attitude toward a subject. </w:t>
      </w:r>
    </w:p>
    <w:p w:rsidR="008E796C" w:rsidRPr="00B95B69" w:rsidRDefault="008E796C" w:rsidP="008E796C">
      <w:pPr>
        <w:suppressLineNumbers/>
      </w:pPr>
      <w:r w:rsidRPr="00B95B69">
        <w:t xml:space="preserve">• Use an </w:t>
      </w:r>
      <w:r w:rsidRPr="00942B59">
        <w:rPr>
          <w:b/>
        </w:rPr>
        <w:t>F for Figurative Language:</w:t>
      </w:r>
      <w:r w:rsidRPr="00B95B69">
        <w:t xml:space="preserve"> Figurative language includes things like similes, metaphors, and personification. Figurative language often reveals deeper layers of meaning. </w:t>
      </w:r>
    </w:p>
    <w:p w:rsidR="008E796C" w:rsidRPr="00B95B69" w:rsidRDefault="008E796C" w:rsidP="008E796C">
      <w:pPr>
        <w:suppressLineNumbers/>
      </w:pPr>
      <w:r w:rsidRPr="00B95B69">
        <w:t xml:space="preserve">• Use a </w:t>
      </w:r>
      <w:r w:rsidRPr="00942B59">
        <w:rPr>
          <w:b/>
        </w:rPr>
        <w:t>T for Tone:</w:t>
      </w:r>
      <w:r w:rsidRPr="00B95B69">
        <w:t xml:space="preserve"> Tone is the overall mood of a piece of literature. Tone can carry as much meaning to the story as the plot does. </w:t>
      </w:r>
    </w:p>
    <w:p w:rsidR="008E796C" w:rsidRPr="00B95B69" w:rsidRDefault="008E796C" w:rsidP="008E796C">
      <w:pPr>
        <w:suppressLineNumbers/>
      </w:pPr>
      <w:r w:rsidRPr="00B95B69">
        <w:t xml:space="preserve">• Use a </w:t>
      </w:r>
      <w:proofErr w:type="spellStart"/>
      <w:r w:rsidRPr="00942B59">
        <w:rPr>
          <w:b/>
        </w:rPr>
        <w:t>Th</w:t>
      </w:r>
      <w:proofErr w:type="spellEnd"/>
      <w:r w:rsidRPr="00942B59">
        <w:rPr>
          <w:b/>
        </w:rPr>
        <w:t xml:space="preserve"> – Theme:</w:t>
      </w:r>
      <w:r w:rsidRPr="00B95B69">
        <w:t xml:space="preserve"> In literature, a theme is a broad idea in a story, or a message or lesson conveyed by a work. This message is usually about life, society or human nature. Themes explore timeless and universal ideas. Most themes are implied rather than explicitly stated. </w:t>
      </w:r>
    </w:p>
    <w:p w:rsidR="008E796C" w:rsidRPr="00B95B69" w:rsidRDefault="008E796C" w:rsidP="008E796C">
      <w:pPr>
        <w:suppressLineNumbers/>
      </w:pPr>
      <w:r w:rsidRPr="00B95B69">
        <w:t xml:space="preserve">• Plot elements (setting, mood, conflict, etc.) </w:t>
      </w:r>
    </w:p>
    <w:p w:rsidR="008E796C" w:rsidRDefault="008E796C" w:rsidP="008E796C">
      <w:pPr>
        <w:suppressLineNumbers/>
      </w:pPr>
      <w:r w:rsidRPr="00B95B69">
        <w:t>• Diction (eff</w:t>
      </w:r>
      <w:r>
        <w:t>ective or unusual word choice)</w:t>
      </w:r>
    </w:p>
    <w:p w:rsidR="008E796C" w:rsidRDefault="008E796C" w:rsidP="008E796C">
      <w:pPr>
        <w:suppressLineNumbers/>
        <w:rPr>
          <w:b/>
        </w:rPr>
        <w:sectPr w:rsidR="008E796C" w:rsidSect="008E796C">
          <w:type w:val="continuous"/>
          <w:pgSz w:w="12240" w:h="15840"/>
          <w:pgMar w:top="720" w:right="720" w:bottom="720" w:left="720" w:header="288" w:footer="720" w:gutter="0"/>
          <w:cols w:num="2" w:space="720"/>
          <w:docGrid w:linePitch="360"/>
        </w:sectPr>
      </w:pPr>
    </w:p>
    <w:p w:rsidR="008E796C" w:rsidRDefault="008E796C" w:rsidP="008E796C">
      <w:pPr>
        <w:suppressLineNumbers/>
        <w:rPr>
          <w:b/>
        </w:rPr>
      </w:pPr>
      <w:r>
        <w:rPr>
          <w:b/>
        </w:rPr>
        <w:pict>
          <v:rect id="_x0000_i1025" style="width:0;height:1.5pt" o:hralign="center" o:hrstd="t" o:hr="t" fillcolor="#a0a0a0" stroked="f"/>
        </w:pict>
      </w:r>
    </w:p>
    <w:p w:rsidR="008E796C" w:rsidRDefault="008E796C" w:rsidP="008E796C">
      <w:pPr>
        <w:suppressLineNumbers/>
        <w:rPr>
          <w:b/>
        </w:rPr>
      </w:pPr>
      <w:r>
        <w:rPr>
          <w:b/>
        </w:rPr>
        <w:t>After carefully reading and annotation each poem address the questions below.</w:t>
      </w:r>
    </w:p>
    <w:p w:rsidR="008E796C" w:rsidRDefault="008E796C" w:rsidP="008E796C">
      <w:pPr>
        <w:suppressLineNumbers/>
      </w:pPr>
      <w:r>
        <w:t>Look at the title of both poems (“Calypso” &amp; “Circe’s Power”). Using details and evidence from the texts, explain what each title means. (You must go beyond the obvious – they are poems about Calypso and Circe.)</w:t>
      </w:r>
    </w:p>
    <w:p w:rsidR="008E796C" w:rsidRDefault="008E796C" w:rsidP="008E796C">
      <w:pPr>
        <w:suppressLineNumbers/>
      </w:pPr>
    </w:p>
    <w:p w:rsidR="008E796C" w:rsidRDefault="008E796C" w:rsidP="008E796C">
      <w:pPr>
        <w:suppressLineNumbers/>
      </w:pPr>
      <w:r>
        <w:t>Write a brief summary of the poems in your own words.</w:t>
      </w:r>
    </w:p>
    <w:p w:rsidR="00262D82" w:rsidRPr="00262D82" w:rsidRDefault="008E796C" w:rsidP="00262D82">
      <w:pPr>
        <w:pStyle w:val="ListParagraph"/>
        <w:numPr>
          <w:ilvl w:val="0"/>
          <w:numId w:val="5"/>
        </w:numPr>
        <w:suppressLineNumbers/>
        <w:rPr>
          <w:b/>
        </w:rPr>
      </w:pPr>
      <w:r w:rsidRPr="00262D82">
        <w:rPr>
          <w:b/>
        </w:rPr>
        <w:t>“</w:t>
      </w:r>
      <w:r w:rsidR="00262D82" w:rsidRPr="00262D82">
        <w:rPr>
          <w:b/>
        </w:rPr>
        <w:t>CALYPSO</w:t>
      </w:r>
      <w:r w:rsidRPr="00262D82">
        <w:rPr>
          <w:b/>
        </w:rPr>
        <w:t>”</w:t>
      </w:r>
      <w:r w:rsidRPr="00262D82">
        <w:rPr>
          <w:b/>
        </w:rPr>
        <w:tab/>
      </w:r>
    </w:p>
    <w:p w:rsidR="00262D82" w:rsidRDefault="00262D82" w:rsidP="008E796C">
      <w:pPr>
        <w:suppressLineNumbers/>
      </w:pPr>
    </w:p>
    <w:p w:rsidR="00262D82" w:rsidRDefault="00262D82" w:rsidP="008E796C">
      <w:pPr>
        <w:suppressLineNumbers/>
      </w:pPr>
    </w:p>
    <w:p w:rsidR="008E796C" w:rsidRDefault="008E796C" w:rsidP="008E796C">
      <w:pPr>
        <w:suppressLineNumbers/>
      </w:pPr>
      <w:r>
        <w:tab/>
      </w:r>
      <w:r>
        <w:tab/>
      </w:r>
      <w:r>
        <w:tab/>
      </w:r>
      <w:r>
        <w:tab/>
      </w:r>
      <w:r>
        <w:tab/>
      </w:r>
      <w:r>
        <w:tab/>
      </w:r>
      <w:r>
        <w:tab/>
      </w:r>
      <w:r>
        <w:tab/>
      </w:r>
    </w:p>
    <w:p w:rsidR="008E796C" w:rsidRDefault="008E796C" w:rsidP="008E796C">
      <w:pPr>
        <w:suppressLineNumbers/>
      </w:pPr>
    </w:p>
    <w:p w:rsidR="008E796C" w:rsidRPr="00262D82" w:rsidRDefault="00262D82" w:rsidP="00262D82">
      <w:pPr>
        <w:pStyle w:val="ListParagraph"/>
        <w:numPr>
          <w:ilvl w:val="0"/>
          <w:numId w:val="5"/>
        </w:numPr>
        <w:suppressLineNumbers/>
        <w:rPr>
          <w:b/>
        </w:rPr>
      </w:pPr>
      <w:r w:rsidRPr="00262D82">
        <w:rPr>
          <w:b/>
        </w:rPr>
        <w:t>“CIRCE’S POWER”</w:t>
      </w:r>
    </w:p>
    <w:p w:rsidR="00262D82" w:rsidRDefault="00262D82" w:rsidP="008E796C">
      <w:pPr>
        <w:suppressLineNumbers/>
      </w:pPr>
    </w:p>
    <w:p w:rsidR="00262D82" w:rsidRDefault="00262D82" w:rsidP="008E796C">
      <w:pPr>
        <w:suppressLineNumbers/>
      </w:pPr>
    </w:p>
    <w:p w:rsidR="00262D82" w:rsidRDefault="00262D82" w:rsidP="008E796C">
      <w:pPr>
        <w:suppressLineNumbers/>
      </w:pPr>
    </w:p>
    <w:p w:rsidR="008E796C" w:rsidRDefault="008E796C" w:rsidP="008E796C">
      <w:pPr>
        <w:suppressLineNumbers/>
      </w:pPr>
    </w:p>
    <w:p w:rsidR="008E796C" w:rsidRDefault="008E796C" w:rsidP="008E796C">
      <w:pPr>
        <w:suppressLineNumbers/>
      </w:pPr>
      <w:r>
        <w:t>List some of the words (nouns, verbs, phrases) that are important to understanding the poem. Explain why they are important to understanding the poem.</w:t>
      </w:r>
    </w:p>
    <w:p w:rsidR="008E796C" w:rsidRDefault="008E796C" w:rsidP="008E796C">
      <w:pPr>
        <w:suppressLineNumbers/>
      </w:pPr>
    </w:p>
    <w:p w:rsidR="008E796C" w:rsidRDefault="008E796C" w:rsidP="008E796C">
      <w:pPr>
        <w:suppressLineNumbers/>
      </w:pPr>
    </w:p>
    <w:p w:rsidR="008E796C" w:rsidRDefault="008E796C" w:rsidP="008E796C">
      <w:pPr>
        <w:suppressLineNumbers/>
      </w:pPr>
      <w:r>
        <w:lastRenderedPageBreak/>
        <w:t>What do you think each poem means? Now think about the meaning of the poems, not just the obvious meaning of each word but what they mean beyond the literal. Do these words suggest something else? Answer the following questions for each poem:</w:t>
      </w:r>
    </w:p>
    <w:p w:rsidR="008D3DC0" w:rsidRDefault="008E796C" w:rsidP="008D3DC0">
      <w:pPr>
        <w:pStyle w:val="ListParagraph"/>
        <w:numPr>
          <w:ilvl w:val="0"/>
          <w:numId w:val="1"/>
        </w:numPr>
        <w:suppressLineNumbers/>
      </w:pPr>
      <w:r>
        <w:t>Who is the subject of the poem?</w:t>
      </w:r>
    </w:p>
    <w:p w:rsidR="008D3DC0" w:rsidRDefault="008D3DC0" w:rsidP="008D3DC0">
      <w:pPr>
        <w:pStyle w:val="ListParagraph"/>
        <w:numPr>
          <w:ilvl w:val="1"/>
          <w:numId w:val="1"/>
        </w:numPr>
        <w:suppressLineNumbers/>
        <w:sectPr w:rsidR="008D3DC0" w:rsidSect="008E796C">
          <w:type w:val="continuous"/>
          <w:pgSz w:w="12240" w:h="15840"/>
          <w:pgMar w:top="720" w:right="720" w:bottom="720" w:left="720" w:header="288" w:footer="720" w:gutter="0"/>
          <w:cols w:space="720"/>
          <w:docGrid w:linePitch="360"/>
        </w:sectPr>
      </w:pPr>
    </w:p>
    <w:p w:rsidR="008D3DC0" w:rsidRPr="00262D82" w:rsidRDefault="008D3DC0" w:rsidP="008D3DC0">
      <w:pPr>
        <w:pStyle w:val="ListParagraph"/>
        <w:numPr>
          <w:ilvl w:val="1"/>
          <w:numId w:val="1"/>
        </w:numPr>
        <w:suppressLineNumbers/>
        <w:rPr>
          <w:b/>
        </w:rPr>
      </w:pPr>
      <w:r w:rsidRPr="00262D82">
        <w:rPr>
          <w:b/>
        </w:rPr>
        <w:t xml:space="preserve">“CALYPSO”  </w:t>
      </w:r>
    </w:p>
    <w:p w:rsidR="00262D82" w:rsidRDefault="00262D82" w:rsidP="00262D82">
      <w:pPr>
        <w:suppressLineNumbers/>
      </w:pPr>
    </w:p>
    <w:p w:rsidR="00262D82" w:rsidRPr="00262D82" w:rsidRDefault="008D3DC0" w:rsidP="00262D82">
      <w:pPr>
        <w:pStyle w:val="ListParagraph"/>
        <w:numPr>
          <w:ilvl w:val="1"/>
          <w:numId w:val="1"/>
        </w:numPr>
        <w:suppressLineNumbers/>
        <w:rPr>
          <w:b/>
        </w:rPr>
      </w:pPr>
      <w:r w:rsidRPr="00262D82">
        <w:rPr>
          <w:b/>
        </w:rPr>
        <w:t>“CIRCE’S POWER”</w:t>
      </w:r>
    </w:p>
    <w:p w:rsidR="00262D82" w:rsidRDefault="00262D82" w:rsidP="00262D82">
      <w:pPr>
        <w:suppressLineNumbers/>
      </w:pPr>
    </w:p>
    <w:p w:rsidR="00262D82" w:rsidRDefault="00262D82" w:rsidP="00262D82">
      <w:pPr>
        <w:suppressLineNumbers/>
      </w:pPr>
    </w:p>
    <w:p w:rsidR="00262D82" w:rsidRDefault="00262D82" w:rsidP="00262D82">
      <w:pPr>
        <w:suppressLineNumbers/>
      </w:pPr>
    </w:p>
    <w:p w:rsidR="00262D82" w:rsidRDefault="00262D82" w:rsidP="00262D82">
      <w:pPr>
        <w:suppressLineNumbers/>
      </w:pPr>
    </w:p>
    <w:p w:rsidR="00262D82" w:rsidRDefault="00262D82" w:rsidP="00262D82">
      <w:pPr>
        <w:suppressLineNumbers/>
      </w:pPr>
    </w:p>
    <w:p w:rsidR="008D3DC0" w:rsidRDefault="008D3DC0" w:rsidP="008E796C">
      <w:pPr>
        <w:pStyle w:val="ListParagraph"/>
        <w:numPr>
          <w:ilvl w:val="0"/>
          <w:numId w:val="1"/>
        </w:numPr>
        <w:suppressLineNumbers/>
        <w:sectPr w:rsidR="008D3DC0" w:rsidSect="008D3DC0">
          <w:type w:val="continuous"/>
          <w:pgSz w:w="12240" w:h="15840"/>
          <w:pgMar w:top="720" w:right="720" w:bottom="720" w:left="720" w:header="288" w:footer="720" w:gutter="0"/>
          <w:cols w:num="2" w:space="720"/>
          <w:docGrid w:linePitch="360"/>
        </w:sectPr>
      </w:pPr>
    </w:p>
    <w:p w:rsidR="008E796C" w:rsidRDefault="008D3DC0" w:rsidP="008E796C">
      <w:pPr>
        <w:pStyle w:val="ListParagraph"/>
        <w:numPr>
          <w:ilvl w:val="0"/>
          <w:numId w:val="1"/>
        </w:numPr>
        <w:suppressLineNumbers/>
      </w:pPr>
      <w:r>
        <w:t>What is the speaker of the poem saying about the subject? Refer to specific lines to support your response.</w:t>
      </w:r>
    </w:p>
    <w:p w:rsidR="00262D82" w:rsidRDefault="00262D82" w:rsidP="00262D82">
      <w:pPr>
        <w:pStyle w:val="ListParagraph"/>
        <w:numPr>
          <w:ilvl w:val="1"/>
          <w:numId w:val="1"/>
        </w:numPr>
        <w:suppressLineNumbers/>
        <w:rPr>
          <w:b/>
        </w:rPr>
      </w:pPr>
      <w:r w:rsidRPr="00262D82">
        <w:rPr>
          <w:b/>
        </w:rPr>
        <w:t>“CALYPSO</w:t>
      </w:r>
      <w:r>
        <w:rPr>
          <w:b/>
        </w:rPr>
        <w:t>”</w:t>
      </w:r>
    </w:p>
    <w:p w:rsidR="00262D82" w:rsidRDefault="00262D82" w:rsidP="00262D82">
      <w:pPr>
        <w:suppressLineNumbers/>
        <w:rPr>
          <w:b/>
        </w:rPr>
      </w:pPr>
    </w:p>
    <w:p w:rsidR="00262D82" w:rsidRDefault="00262D82" w:rsidP="00262D82">
      <w:pPr>
        <w:suppressLineNumbers/>
        <w:rPr>
          <w:b/>
        </w:rPr>
      </w:pPr>
    </w:p>
    <w:p w:rsidR="00262D82" w:rsidRDefault="00262D82" w:rsidP="00262D82">
      <w:pPr>
        <w:suppressLineNumbers/>
        <w:rPr>
          <w:b/>
        </w:rPr>
      </w:pPr>
    </w:p>
    <w:p w:rsidR="00262D82" w:rsidRDefault="00262D82" w:rsidP="00262D82">
      <w:pPr>
        <w:suppressLineNumbers/>
        <w:rPr>
          <w:b/>
        </w:rPr>
      </w:pPr>
    </w:p>
    <w:p w:rsidR="00262D82" w:rsidRDefault="00262D82" w:rsidP="00262D82">
      <w:pPr>
        <w:suppressLineNumbers/>
        <w:rPr>
          <w:b/>
        </w:rPr>
      </w:pPr>
    </w:p>
    <w:p w:rsidR="00262D82" w:rsidRDefault="00262D82" w:rsidP="00262D82">
      <w:pPr>
        <w:suppressLineNumbers/>
        <w:rPr>
          <w:b/>
        </w:rPr>
      </w:pPr>
    </w:p>
    <w:p w:rsidR="00262D82" w:rsidRDefault="00262D82" w:rsidP="00262D82">
      <w:pPr>
        <w:suppressLineNumbers/>
        <w:rPr>
          <w:b/>
        </w:rPr>
      </w:pPr>
    </w:p>
    <w:p w:rsidR="00262D82" w:rsidRPr="00262D82" w:rsidRDefault="00262D82" w:rsidP="00262D82">
      <w:pPr>
        <w:pStyle w:val="ListParagraph"/>
        <w:numPr>
          <w:ilvl w:val="0"/>
          <w:numId w:val="4"/>
        </w:numPr>
        <w:suppressLineNumbers/>
        <w:rPr>
          <w:b/>
        </w:rPr>
        <w:sectPr w:rsidR="00262D82" w:rsidRPr="00262D82" w:rsidSect="008E796C">
          <w:type w:val="continuous"/>
          <w:pgSz w:w="12240" w:h="15840"/>
          <w:pgMar w:top="720" w:right="720" w:bottom="720" w:left="720" w:header="288" w:footer="720" w:gutter="0"/>
          <w:cols w:space="720"/>
          <w:docGrid w:linePitch="360"/>
        </w:sectPr>
      </w:pPr>
      <w:r w:rsidRPr="00262D82">
        <w:rPr>
          <w:b/>
        </w:rPr>
        <w:t>“CIRCE’S POWER”</w:t>
      </w:r>
    </w:p>
    <w:p w:rsidR="00262D82" w:rsidRDefault="00262D82" w:rsidP="00262D82">
      <w:pPr>
        <w:suppressLineNumbers/>
        <w:rPr>
          <w:b/>
        </w:rPr>
        <w:sectPr w:rsidR="00262D82" w:rsidSect="00262D82">
          <w:type w:val="continuous"/>
          <w:pgSz w:w="12240" w:h="15840"/>
          <w:pgMar w:top="720" w:right="720" w:bottom="720" w:left="720" w:header="288" w:footer="720" w:gutter="0"/>
          <w:cols w:space="720"/>
          <w:docGrid w:linePitch="360"/>
        </w:sectPr>
      </w:pPr>
    </w:p>
    <w:p w:rsidR="008D3DC0" w:rsidRDefault="008D3DC0" w:rsidP="008D3DC0">
      <w:pPr>
        <w:suppressLineNumbers/>
        <w:sectPr w:rsidR="008D3DC0" w:rsidSect="008D3DC0">
          <w:type w:val="continuous"/>
          <w:pgSz w:w="12240" w:h="15840"/>
          <w:pgMar w:top="720" w:right="720" w:bottom="720" w:left="720" w:header="288" w:footer="720" w:gutter="0"/>
          <w:cols w:num="2" w:space="720"/>
          <w:docGrid w:linePitch="360"/>
        </w:sectPr>
      </w:pPr>
    </w:p>
    <w:p w:rsidR="008D3DC0" w:rsidRDefault="008D3DC0" w:rsidP="00262D82">
      <w:pPr>
        <w:suppressLineNumbers/>
      </w:pPr>
    </w:p>
    <w:p w:rsidR="008D3DC0" w:rsidRDefault="008D3DC0" w:rsidP="008D3DC0">
      <w:pPr>
        <w:pStyle w:val="ListParagraph"/>
        <w:numPr>
          <w:ilvl w:val="0"/>
          <w:numId w:val="1"/>
        </w:numPr>
        <w:suppressLineNumbers/>
      </w:pPr>
      <w:r>
        <w:t>What the speaker’s attitude toward the subject? How do you know? Refer to specific lines to support your response.</w:t>
      </w:r>
    </w:p>
    <w:p w:rsidR="008D3DC0" w:rsidRDefault="008D3DC0" w:rsidP="00262D82">
      <w:pPr>
        <w:suppressLineNumbers/>
        <w:sectPr w:rsidR="008D3DC0" w:rsidSect="008E796C">
          <w:type w:val="continuous"/>
          <w:pgSz w:w="12240" w:h="15840"/>
          <w:pgMar w:top="720" w:right="720" w:bottom="720" w:left="720" w:header="288" w:footer="720" w:gutter="0"/>
          <w:cols w:space="720"/>
          <w:docGrid w:linePitch="360"/>
        </w:sectPr>
      </w:pPr>
    </w:p>
    <w:p w:rsidR="008D3DC0" w:rsidRPr="00262D82" w:rsidRDefault="008D3DC0" w:rsidP="008D3DC0">
      <w:pPr>
        <w:pStyle w:val="ListParagraph"/>
        <w:numPr>
          <w:ilvl w:val="1"/>
          <w:numId w:val="1"/>
        </w:numPr>
        <w:suppressLineNumbers/>
        <w:rPr>
          <w:b/>
        </w:rPr>
      </w:pPr>
      <w:r w:rsidRPr="00262D82">
        <w:rPr>
          <w:b/>
        </w:rPr>
        <w:t>“CALYPSO”</w:t>
      </w: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262D82" w:rsidRDefault="00262D82" w:rsidP="00262D82">
      <w:pPr>
        <w:pStyle w:val="ListParagraph"/>
        <w:suppressLineNumbers/>
        <w:ind w:left="1440"/>
      </w:pPr>
    </w:p>
    <w:p w:rsidR="008D3DC0" w:rsidRPr="00262D82" w:rsidRDefault="008D3DC0" w:rsidP="008D3DC0">
      <w:pPr>
        <w:pStyle w:val="ListParagraph"/>
        <w:numPr>
          <w:ilvl w:val="1"/>
          <w:numId w:val="1"/>
        </w:numPr>
        <w:suppressLineNumbers/>
        <w:rPr>
          <w:b/>
        </w:rPr>
      </w:pPr>
      <w:r w:rsidRPr="00262D82">
        <w:rPr>
          <w:b/>
        </w:rPr>
        <w:t>“CIRCE’S POWER”</w:t>
      </w:r>
    </w:p>
    <w:p w:rsidR="008D3DC0" w:rsidRDefault="008D3DC0" w:rsidP="008D3DC0">
      <w:pPr>
        <w:pStyle w:val="ListParagraph"/>
        <w:numPr>
          <w:ilvl w:val="0"/>
          <w:numId w:val="1"/>
        </w:numPr>
        <w:suppressLineNumbers/>
        <w:sectPr w:rsidR="008D3DC0" w:rsidSect="00262D82">
          <w:type w:val="continuous"/>
          <w:pgSz w:w="12240" w:h="15840"/>
          <w:pgMar w:top="720" w:right="720" w:bottom="720" w:left="720" w:header="288" w:footer="720" w:gutter="0"/>
          <w:cols w:space="720"/>
          <w:docGrid w:linePitch="360"/>
        </w:sectPr>
      </w:pPr>
    </w:p>
    <w:p w:rsidR="008D3DC0" w:rsidRDefault="008D3DC0" w:rsidP="008D3DC0">
      <w:pPr>
        <w:pStyle w:val="ListParagraph"/>
        <w:suppressLineNumbers/>
      </w:pPr>
    </w:p>
    <w:p w:rsidR="008D3DC0" w:rsidRDefault="008D3DC0" w:rsidP="008D3DC0">
      <w:pPr>
        <w:pStyle w:val="ListParagraph"/>
        <w:suppressLineNumbers/>
      </w:pPr>
    </w:p>
    <w:p w:rsidR="008D3DC0" w:rsidRDefault="008D3DC0" w:rsidP="008D3DC0">
      <w:pPr>
        <w:pStyle w:val="ListParagraph"/>
        <w:suppressLineNumbers/>
      </w:pPr>
    </w:p>
    <w:p w:rsidR="008D3DC0" w:rsidRDefault="008D3DC0" w:rsidP="00262D82">
      <w:pPr>
        <w:suppressLineNumbers/>
      </w:pPr>
    </w:p>
    <w:p w:rsidR="008D3DC0" w:rsidRDefault="008D3DC0" w:rsidP="008D3DC0">
      <w:pPr>
        <w:pStyle w:val="ListParagraph"/>
        <w:suppressLineNumbers/>
      </w:pPr>
    </w:p>
    <w:p w:rsidR="008D3DC0" w:rsidRDefault="008D3DC0" w:rsidP="008D3DC0">
      <w:pPr>
        <w:pStyle w:val="ListParagraph"/>
        <w:numPr>
          <w:ilvl w:val="0"/>
          <w:numId w:val="1"/>
        </w:numPr>
        <w:suppressLineNumbers/>
      </w:pPr>
      <w:r>
        <w:t xml:space="preserve">Most poems tell readers about a poet’s understanding of an experience so the beginning of the poem will be different than the end. The change may be in feelings, language (slang to formal) or connotation (positive to negative). </w:t>
      </w:r>
      <w:bookmarkStart w:id="0" w:name="_GoBack"/>
      <w:r w:rsidRPr="00444207">
        <w:rPr>
          <w:b/>
        </w:rPr>
        <w:t>Explain how these shifts convey each poem’s message.</w:t>
      </w:r>
      <w:bookmarkEnd w:id="0"/>
    </w:p>
    <w:p w:rsidR="008D3DC0" w:rsidRDefault="008D3DC0" w:rsidP="008D3DC0">
      <w:pPr>
        <w:suppressLineNumbers/>
      </w:pPr>
    </w:p>
    <w:p w:rsidR="004B538E" w:rsidRDefault="004B538E" w:rsidP="008D3DC0">
      <w:pPr>
        <w:suppressLineNumbers/>
      </w:pPr>
    </w:p>
    <w:p w:rsidR="004B538E" w:rsidRDefault="004B538E" w:rsidP="008D3DC0">
      <w:pPr>
        <w:suppressLineNumbers/>
      </w:pPr>
    </w:p>
    <w:p w:rsidR="004B538E" w:rsidRDefault="004B538E" w:rsidP="008D3DC0">
      <w:pPr>
        <w:suppressLineNumbers/>
      </w:pPr>
    </w:p>
    <w:p w:rsidR="004B538E" w:rsidRDefault="004B538E" w:rsidP="008D3DC0">
      <w:pPr>
        <w:suppressLineNumbers/>
      </w:pPr>
    </w:p>
    <w:p w:rsidR="004B538E" w:rsidRDefault="004B538E" w:rsidP="008D3DC0">
      <w:pPr>
        <w:suppressLineNumbers/>
      </w:pPr>
    </w:p>
    <w:p w:rsidR="004B538E" w:rsidRDefault="004B538E" w:rsidP="008D3DC0">
      <w:pPr>
        <w:suppressLineNumbers/>
        <w:rPr>
          <w:b/>
        </w:rPr>
      </w:pPr>
      <w:r>
        <w:rPr>
          <w:b/>
        </w:rPr>
        <w:pict>
          <v:rect id="_x0000_i1027" style="width:0;height:1.5pt" o:hralign="center" o:hrstd="t" o:hr="t" fillcolor="#a0a0a0" stroked="f"/>
        </w:pict>
      </w:r>
    </w:p>
    <w:p w:rsidR="004B538E" w:rsidRPr="008D3DC0" w:rsidRDefault="004B538E" w:rsidP="008D3DC0">
      <w:pPr>
        <w:suppressLineNumbers/>
        <w:sectPr w:rsidR="004B538E" w:rsidRPr="008D3DC0" w:rsidSect="008E796C">
          <w:type w:val="continuous"/>
          <w:pgSz w:w="12240" w:h="15840"/>
          <w:pgMar w:top="720" w:right="720" w:bottom="720" w:left="720" w:header="288" w:footer="720" w:gutter="0"/>
          <w:cols w:space="720"/>
          <w:docGrid w:linePitch="360"/>
        </w:sectPr>
      </w:pPr>
      <w:r>
        <w:rPr>
          <w:b/>
        </w:rPr>
        <w:t>EXIT:  What similarities do you notice between the two poems? Differences?  Be specific.</w:t>
      </w:r>
    </w:p>
    <w:p w:rsidR="008E796C" w:rsidRPr="008E796C" w:rsidRDefault="008E796C" w:rsidP="008E796C">
      <w:pPr>
        <w:rPr>
          <w:rFonts w:ascii="Algerian" w:hAnsi="Algerian"/>
          <w:b/>
        </w:rPr>
      </w:pPr>
    </w:p>
    <w:sectPr w:rsidR="008E796C" w:rsidRPr="008E796C" w:rsidSect="008E796C">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6C" w:rsidRDefault="008E796C" w:rsidP="008E796C">
      <w:pPr>
        <w:spacing w:after="0" w:line="240" w:lineRule="auto"/>
      </w:pPr>
      <w:r>
        <w:separator/>
      </w:r>
    </w:p>
  </w:endnote>
  <w:endnote w:type="continuationSeparator" w:id="0">
    <w:p w:rsidR="008E796C" w:rsidRDefault="008E796C" w:rsidP="008E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6C" w:rsidRDefault="008E796C" w:rsidP="008E796C">
      <w:pPr>
        <w:spacing w:after="0" w:line="240" w:lineRule="auto"/>
      </w:pPr>
      <w:r>
        <w:separator/>
      </w:r>
    </w:p>
  </w:footnote>
  <w:footnote w:type="continuationSeparator" w:id="0">
    <w:p w:rsidR="008E796C" w:rsidRDefault="008E796C" w:rsidP="008E7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6C" w:rsidRPr="003547C6" w:rsidRDefault="008E796C">
    <w:pPr>
      <w:pStyle w:val="Header"/>
      <w:rPr>
        <w:sz w:val="18"/>
        <w:szCs w:val="18"/>
      </w:rPr>
    </w:pPr>
    <w:r w:rsidRPr="003547C6">
      <w:rPr>
        <w:sz w:val="18"/>
        <w:szCs w:val="18"/>
      </w:rPr>
      <w:t>NAME</w:t>
    </w:r>
    <w:proofErr w:type="gramStart"/>
    <w:r w:rsidRPr="003547C6">
      <w:rPr>
        <w:sz w:val="18"/>
        <w:szCs w:val="18"/>
      </w:rPr>
      <w:t>:</w:t>
    </w:r>
    <w:proofErr w:type="gramEnd"/>
    <w:r w:rsidRPr="003547C6">
      <w:rPr>
        <w:sz w:val="18"/>
        <w:szCs w:val="18"/>
      </w:rPr>
      <w:ptab w:relativeTo="margin" w:alignment="center" w:leader="none"/>
    </w:r>
    <w:r w:rsidRPr="003547C6">
      <w:rPr>
        <w:sz w:val="18"/>
        <w:szCs w:val="18"/>
      </w:rPr>
      <w:t>DATE:</w:t>
    </w:r>
    <w:r w:rsidRPr="003547C6">
      <w:rPr>
        <w:sz w:val="18"/>
        <w:szCs w:val="18"/>
      </w:rPr>
      <w:ptab w:relativeTo="margin" w:alignment="right" w:leader="none"/>
    </w:r>
    <w:r w:rsidRPr="003547C6">
      <w:rPr>
        <w:sz w:val="18"/>
        <w:szCs w:val="18"/>
      </w:rPr>
      <w:t>PERIOD: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6C" w:rsidRDefault="008E796C">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06F"/>
    <w:multiLevelType w:val="hybridMultilevel"/>
    <w:tmpl w:val="CB7E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713"/>
    <w:multiLevelType w:val="hybridMultilevel"/>
    <w:tmpl w:val="F0C8A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33240"/>
    <w:multiLevelType w:val="hybridMultilevel"/>
    <w:tmpl w:val="C836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166D"/>
    <w:multiLevelType w:val="hybridMultilevel"/>
    <w:tmpl w:val="F38A8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80626"/>
    <w:multiLevelType w:val="hybridMultilevel"/>
    <w:tmpl w:val="FE441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6C"/>
    <w:rsid w:val="00262D82"/>
    <w:rsid w:val="0030369E"/>
    <w:rsid w:val="00336D8C"/>
    <w:rsid w:val="003E6971"/>
    <w:rsid w:val="00444207"/>
    <w:rsid w:val="004B538E"/>
    <w:rsid w:val="00574649"/>
    <w:rsid w:val="008D3DC0"/>
    <w:rsid w:val="008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53E8"/>
  <w15:chartTrackingRefBased/>
  <w15:docId w15:val="{ADB22EC7-F05E-467A-9F86-9FEB749A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6C"/>
  </w:style>
  <w:style w:type="paragraph" w:styleId="Footer">
    <w:name w:val="footer"/>
    <w:basedOn w:val="Normal"/>
    <w:link w:val="FooterChar"/>
    <w:uiPriority w:val="99"/>
    <w:unhideWhenUsed/>
    <w:rsid w:val="008E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6C"/>
  </w:style>
  <w:style w:type="paragraph" w:styleId="ListParagraph">
    <w:name w:val="List Paragraph"/>
    <w:basedOn w:val="Normal"/>
    <w:uiPriority w:val="34"/>
    <w:qFormat/>
    <w:rsid w:val="008E796C"/>
    <w:pPr>
      <w:ind w:left="720"/>
      <w:contextualSpacing/>
    </w:pPr>
  </w:style>
  <w:style w:type="table" w:styleId="TableGrid">
    <w:name w:val="Table Grid"/>
    <w:basedOn w:val="TableNormal"/>
    <w:uiPriority w:val="39"/>
    <w:rsid w:val="008D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BD79-B58F-40B9-91A3-CAD9AD01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3</cp:revision>
  <cp:lastPrinted>2019-10-30T14:28:00Z</cp:lastPrinted>
  <dcterms:created xsi:type="dcterms:W3CDTF">2019-10-30T14:27:00Z</dcterms:created>
  <dcterms:modified xsi:type="dcterms:W3CDTF">2019-10-30T14:28:00Z</dcterms:modified>
</cp:coreProperties>
</file>